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6B65" w:rsidRDefault="003B6BB7">
      <w:pPr>
        <w:adjustRightInd w:val="0"/>
        <w:snapToGrid w:val="0"/>
        <w:spacing w:line="300" w:lineRule="auto"/>
        <w:rPr>
          <w:rFonts w:eastAsiaTheme="majorEastAsia"/>
          <w:b/>
          <w:sz w:val="24"/>
        </w:rPr>
      </w:pPr>
      <w:bookmarkStart w:id="0" w:name="_GoBack"/>
      <w:bookmarkEnd w:id="0"/>
      <w:r>
        <w:rPr>
          <w:rFonts w:eastAsiaTheme="majorEastAsia"/>
          <w:b/>
          <w:sz w:val="24"/>
        </w:rPr>
        <w:t>附录二</w:t>
      </w:r>
      <w:r>
        <w:rPr>
          <w:rFonts w:eastAsiaTheme="majorEastAsia"/>
          <w:b/>
          <w:sz w:val="24"/>
        </w:rPr>
        <w:t xml:space="preserve">. </w:t>
      </w:r>
      <w:r>
        <w:rPr>
          <w:rFonts w:eastAsiaTheme="majorEastAsia"/>
          <w:b/>
          <w:sz w:val="24"/>
        </w:rPr>
        <w:t>网络远程考核要求及流程</w:t>
      </w:r>
    </w:p>
    <w:p w:rsidR="001F6B65" w:rsidRDefault="003B6BB7">
      <w:pPr>
        <w:adjustRightInd w:val="0"/>
        <w:snapToGrid w:val="0"/>
        <w:spacing w:line="300" w:lineRule="auto"/>
        <w:rPr>
          <w:rFonts w:eastAsiaTheme="majorEastAsia"/>
          <w:b/>
          <w:sz w:val="24"/>
        </w:rPr>
      </w:pPr>
      <w:r>
        <w:rPr>
          <w:rFonts w:eastAsiaTheme="majorEastAsia"/>
          <w:b/>
          <w:sz w:val="24"/>
        </w:rPr>
        <w:t>（一）考生参加远程考核备品</w:t>
      </w:r>
    </w:p>
    <w:p w:rsidR="001F6B65" w:rsidRDefault="003B6BB7">
      <w:pPr>
        <w:widowControl/>
        <w:spacing w:line="300" w:lineRule="auto"/>
        <w:ind w:firstLineChars="200" w:firstLine="480"/>
        <w:jc w:val="left"/>
        <w:rPr>
          <w:rFonts w:eastAsiaTheme="majorEastAsia"/>
          <w:kern w:val="0"/>
          <w:sz w:val="24"/>
        </w:rPr>
      </w:pPr>
      <w:r>
        <w:rPr>
          <w:rFonts w:eastAsiaTheme="majorEastAsia"/>
          <w:kern w:val="0"/>
          <w:sz w:val="24"/>
        </w:rPr>
        <w:t xml:space="preserve">1. </w:t>
      </w:r>
      <w:r>
        <w:rPr>
          <w:rFonts w:eastAsiaTheme="majorEastAsia"/>
          <w:kern w:val="0"/>
          <w:sz w:val="24"/>
        </w:rPr>
        <w:t>本人二代居民身份证。</w:t>
      </w:r>
    </w:p>
    <w:p w:rsidR="001F6B65" w:rsidRDefault="003B6BB7">
      <w:pPr>
        <w:widowControl/>
        <w:spacing w:line="300" w:lineRule="auto"/>
        <w:ind w:firstLineChars="200" w:firstLine="480"/>
        <w:jc w:val="left"/>
        <w:rPr>
          <w:rFonts w:eastAsiaTheme="majorEastAsia"/>
          <w:b/>
          <w:kern w:val="0"/>
          <w:sz w:val="24"/>
        </w:rPr>
      </w:pPr>
      <w:r>
        <w:rPr>
          <w:rFonts w:eastAsiaTheme="majorEastAsia"/>
          <w:kern w:val="0"/>
          <w:sz w:val="24"/>
        </w:rPr>
        <w:t xml:space="preserve">2. </w:t>
      </w:r>
      <w:r>
        <w:rPr>
          <w:rFonts w:eastAsiaTheme="majorEastAsia" w:hint="eastAsia"/>
          <w:sz w:val="24"/>
        </w:rPr>
        <w:t>15</w:t>
      </w:r>
      <w:r>
        <w:rPr>
          <w:sz w:val="24"/>
        </w:rPr>
        <w:t>分钟自述（</w:t>
      </w:r>
      <w:r>
        <w:rPr>
          <w:sz w:val="24"/>
        </w:rPr>
        <w:t>PPT</w:t>
      </w:r>
      <w:r>
        <w:rPr>
          <w:sz w:val="24"/>
        </w:rPr>
        <w:t>展示，由考生投屏）；</w:t>
      </w:r>
      <w:r>
        <w:rPr>
          <w:rFonts w:eastAsiaTheme="majorEastAsia"/>
          <w:kern w:val="0"/>
          <w:sz w:val="24"/>
        </w:rPr>
        <w:t>黑色签字笔和空白</w:t>
      </w:r>
      <w:r>
        <w:rPr>
          <w:rFonts w:eastAsiaTheme="majorEastAsia"/>
          <w:kern w:val="0"/>
          <w:sz w:val="24"/>
        </w:rPr>
        <w:t>A4</w:t>
      </w:r>
      <w:r>
        <w:rPr>
          <w:rFonts w:eastAsiaTheme="majorEastAsia"/>
          <w:kern w:val="0"/>
          <w:sz w:val="24"/>
        </w:rPr>
        <w:t>纸两张（仅限</w:t>
      </w:r>
      <w:r>
        <w:rPr>
          <w:rFonts w:eastAsiaTheme="majorEastAsia"/>
          <w:bCs/>
          <w:sz w:val="24"/>
        </w:rPr>
        <w:t>考生在回答考官问题时使用）</w:t>
      </w:r>
      <w:r>
        <w:rPr>
          <w:rFonts w:eastAsiaTheme="majorEastAsia"/>
          <w:kern w:val="0"/>
          <w:sz w:val="24"/>
        </w:rPr>
        <w:t>。</w:t>
      </w:r>
    </w:p>
    <w:p w:rsidR="001F6B65" w:rsidRDefault="003B6BB7">
      <w:pPr>
        <w:widowControl/>
        <w:spacing w:line="300" w:lineRule="auto"/>
        <w:ind w:firstLineChars="200" w:firstLine="480"/>
        <w:jc w:val="left"/>
        <w:rPr>
          <w:rFonts w:eastAsiaTheme="majorEastAsia"/>
          <w:kern w:val="0"/>
          <w:sz w:val="24"/>
        </w:rPr>
      </w:pPr>
      <w:r>
        <w:rPr>
          <w:rFonts w:eastAsiaTheme="majorEastAsia"/>
          <w:kern w:val="0"/>
          <w:sz w:val="24"/>
        </w:rPr>
        <w:t xml:space="preserve">3. </w:t>
      </w:r>
      <w:r>
        <w:rPr>
          <w:rFonts w:eastAsiaTheme="majorEastAsia"/>
          <w:kern w:val="0"/>
          <w:sz w:val="24"/>
        </w:rPr>
        <w:t>反映自身能力与水平的获奖证书、各类证明等相关材料。</w:t>
      </w:r>
    </w:p>
    <w:p w:rsidR="001F6B65" w:rsidRDefault="003B6BB7">
      <w:pPr>
        <w:adjustRightInd w:val="0"/>
        <w:snapToGrid w:val="0"/>
        <w:spacing w:line="300" w:lineRule="auto"/>
        <w:rPr>
          <w:rFonts w:eastAsiaTheme="majorEastAsia"/>
          <w:b/>
          <w:sz w:val="24"/>
        </w:rPr>
      </w:pPr>
      <w:r>
        <w:rPr>
          <w:rFonts w:eastAsiaTheme="majorEastAsia"/>
          <w:b/>
          <w:sz w:val="24"/>
        </w:rPr>
        <w:t>（二）考核时间、流程与注意事项</w:t>
      </w:r>
    </w:p>
    <w:p w:rsidR="001F6B65" w:rsidRDefault="003B6BB7">
      <w:pPr>
        <w:adjustRightInd w:val="0"/>
        <w:snapToGrid w:val="0"/>
        <w:spacing w:line="300" w:lineRule="auto"/>
        <w:ind w:firstLineChars="200" w:firstLine="480"/>
        <w:rPr>
          <w:rFonts w:eastAsiaTheme="majorEastAsia"/>
          <w:sz w:val="24"/>
        </w:rPr>
      </w:pPr>
      <w:r>
        <w:rPr>
          <w:rFonts w:eastAsiaTheme="majorEastAsia"/>
          <w:sz w:val="24"/>
        </w:rPr>
        <w:t xml:space="preserve">1. </w:t>
      </w:r>
      <w:r>
        <w:rPr>
          <w:rFonts w:eastAsiaTheme="majorEastAsia"/>
          <w:sz w:val="24"/>
        </w:rPr>
        <w:t>考核时间：</w:t>
      </w:r>
      <w:r>
        <w:rPr>
          <w:rFonts w:eastAsiaTheme="majorEastAsia"/>
          <w:sz w:val="24"/>
        </w:rPr>
        <w:t>6</w:t>
      </w:r>
      <w:r>
        <w:rPr>
          <w:rFonts w:eastAsiaTheme="majorEastAsia"/>
          <w:sz w:val="24"/>
        </w:rPr>
        <w:t>月</w:t>
      </w:r>
      <w:r>
        <w:rPr>
          <w:rFonts w:eastAsiaTheme="majorEastAsia" w:hint="eastAsia"/>
          <w:sz w:val="24"/>
        </w:rPr>
        <w:t>4-8</w:t>
      </w:r>
      <w:r>
        <w:rPr>
          <w:rFonts w:eastAsiaTheme="majorEastAsia"/>
          <w:sz w:val="24"/>
        </w:rPr>
        <w:t>日</w:t>
      </w:r>
      <w:r>
        <w:rPr>
          <w:sz w:val="24"/>
        </w:rPr>
        <w:t>（具体时间另行通知）。</w:t>
      </w:r>
    </w:p>
    <w:p w:rsidR="001F6B65" w:rsidRDefault="003B6BB7">
      <w:pPr>
        <w:adjustRightInd w:val="0"/>
        <w:snapToGrid w:val="0"/>
        <w:spacing w:line="300" w:lineRule="auto"/>
        <w:ind w:firstLineChars="200" w:firstLine="480"/>
        <w:rPr>
          <w:rFonts w:eastAsiaTheme="majorEastAsia"/>
          <w:sz w:val="24"/>
        </w:rPr>
      </w:pPr>
      <w:r>
        <w:rPr>
          <w:rFonts w:eastAsiaTheme="majorEastAsia"/>
          <w:sz w:val="24"/>
        </w:rPr>
        <w:t xml:space="preserve">2. </w:t>
      </w:r>
      <w:r>
        <w:rPr>
          <w:rFonts w:eastAsiaTheme="majorEastAsia"/>
          <w:sz w:val="24"/>
        </w:rPr>
        <w:t>考核流程</w:t>
      </w:r>
    </w:p>
    <w:p w:rsidR="001F6B65" w:rsidRDefault="003B6BB7">
      <w:pPr>
        <w:adjustRightInd w:val="0"/>
        <w:snapToGrid w:val="0"/>
        <w:spacing w:line="300" w:lineRule="auto"/>
        <w:ind w:firstLineChars="200" w:firstLine="480"/>
        <w:rPr>
          <w:rFonts w:eastAsiaTheme="majorEastAsia"/>
          <w:bCs/>
          <w:sz w:val="24"/>
        </w:rPr>
      </w:pPr>
      <w:r>
        <w:rPr>
          <w:rFonts w:eastAsiaTheme="majorEastAsia"/>
          <w:bCs/>
          <w:sz w:val="24"/>
        </w:rPr>
        <w:t>（</w:t>
      </w:r>
      <w:r>
        <w:rPr>
          <w:rFonts w:eastAsiaTheme="majorEastAsia"/>
          <w:bCs/>
          <w:sz w:val="24"/>
        </w:rPr>
        <w:t>1</w:t>
      </w:r>
      <w:r>
        <w:rPr>
          <w:rFonts w:eastAsiaTheme="majorEastAsia"/>
          <w:bCs/>
          <w:sz w:val="24"/>
        </w:rPr>
        <w:t>）考核时段及登陆方式将于考核前一至两天通知考生本人。</w:t>
      </w:r>
    </w:p>
    <w:p w:rsidR="001F6B65" w:rsidRDefault="003B6BB7">
      <w:pPr>
        <w:adjustRightInd w:val="0"/>
        <w:snapToGrid w:val="0"/>
        <w:spacing w:line="300" w:lineRule="auto"/>
        <w:ind w:firstLineChars="200" w:firstLine="480"/>
      </w:pPr>
      <w:r>
        <w:rPr>
          <w:rFonts w:eastAsiaTheme="majorEastAsia"/>
          <w:bCs/>
          <w:sz w:val="24"/>
        </w:rPr>
        <w:t>（</w:t>
      </w:r>
      <w:r>
        <w:rPr>
          <w:rFonts w:eastAsiaTheme="majorEastAsia"/>
          <w:bCs/>
          <w:sz w:val="24"/>
        </w:rPr>
        <w:t>2</w:t>
      </w:r>
      <w:r>
        <w:rPr>
          <w:rFonts w:eastAsiaTheme="majorEastAsia"/>
          <w:bCs/>
          <w:sz w:val="24"/>
        </w:rPr>
        <w:t>）</w:t>
      </w:r>
      <w:r>
        <w:rPr>
          <w:rFonts w:eastAsiaTheme="majorEastAsia" w:hint="eastAsia"/>
          <w:bCs/>
          <w:sz w:val="24"/>
        </w:rPr>
        <w:t xml:space="preserve"> </w:t>
      </w:r>
      <w:r>
        <w:rPr>
          <w:rFonts w:eastAsiaTheme="majorEastAsia"/>
          <w:bCs/>
          <w:sz w:val="24"/>
        </w:rPr>
        <w:t>考核当天，考生应在规定时间</w:t>
      </w:r>
      <w:r>
        <w:rPr>
          <w:rFonts w:eastAsiaTheme="majorEastAsia" w:hint="eastAsia"/>
          <w:bCs/>
          <w:sz w:val="24"/>
        </w:rPr>
        <w:t>前</w:t>
      </w:r>
      <w:r>
        <w:rPr>
          <w:rFonts w:eastAsiaTheme="majorEastAsia" w:hint="eastAsia"/>
          <w:bCs/>
          <w:sz w:val="24"/>
        </w:rPr>
        <w:t>30</w:t>
      </w:r>
      <w:r>
        <w:rPr>
          <w:rFonts w:eastAsiaTheme="majorEastAsia" w:hint="eastAsia"/>
          <w:bCs/>
          <w:sz w:val="24"/>
        </w:rPr>
        <w:t>分钟做好考核准备，等候视频监考员的入场通知。考生需</w:t>
      </w:r>
      <w:r>
        <w:rPr>
          <w:rFonts w:eastAsiaTheme="majorEastAsia"/>
          <w:bCs/>
          <w:sz w:val="24"/>
        </w:rPr>
        <w:t>携带本人有效居民身份证，</w:t>
      </w:r>
      <w:r>
        <w:rPr>
          <w:rFonts w:eastAsiaTheme="majorEastAsia" w:hint="eastAsia"/>
          <w:bCs/>
          <w:sz w:val="24"/>
        </w:rPr>
        <w:t>以备身份查验。</w:t>
      </w:r>
    </w:p>
    <w:p w:rsidR="001F6B65" w:rsidRDefault="003B6BB7">
      <w:pPr>
        <w:adjustRightInd w:val="0"/>
        <w:snapToGrid w:val="0"/>
        <w:spacing w:line="300" w:lineRule="auto"/>
        <w:ind w:firstLineChars="200" w:firstLine="480"/>
        <w:rPr>
          <w:rFonts w:eastAsiaTheme="majorEastAsia"/>
          <w:bCs/>
          <w:sz w:val="24"/>
        </w:rPr>
      </w:pPr>
      <w:r>
        <w:rPr>
          <w:rFonts w:eastAsiaTheme="majorEastAsia"/>
          <w:bCs/>
          <w:sz w:val="24"/>
        </w:rPr>
        <w:t>（</w:t>
      </w:r>
      <w:r>
        <w:rPr>
          <w:rFonts w:eastAsiaTheme="majorEastAsia"/>
          <w:bCs/>
          <w:sz w:val="24"/>
        </w:rPr>
        <w:t>3</w:t>
      </w:r>
      <w:r>
        <w:rPr>
          <w:rFonts w:eastAsiaTheme="majorEastAsia"/>
          <w:bCs/>
          <w:sz w:val="24"/>
        </w:rPr>
        <w:t>）</w:t>
      </w:r>
      <w:r>
        <w:rPr>
          <w:rFonts w:eastAsiaTheme="majorEastAsia" w:hint="eastAsia"/>
          <w:bCs/>
          <w:sz w:val="24"/>
        </w:rPr>
        <w:t>考生接到视频监考员的入场通知后，登录视频监考会议号，按视频监考员的指令完成身份核验、考场环境核验。然后按视频监考员指令进入考核会议号。</w:t>
      </w:r>
    </w:p>
    <w:p w:rsidR="001F6B65" w:rsidRDefault="003B6BB7">
      <w:pPr>
        <w:adjustRightInd w:val="0"/>
        <w:snapToGrid w:val="0"/>
        <w:spacing w:line="300" w:lineRule="auto"/>
        <w:ind w:firstLineChars="200" w:firstLine="480"/>
        <w:rPr>
          <w:rFonts w:eastAsiaTheme="majorEastAsia"/>
          <w:bCs/>
          <w:sz w:val="24"/>
        </w:rPr>
      </w:pPr>
      <w:r>
        <w:rPr>
          <w:rFonts w:eastAsiaTheme="majorEastAsia"/>
          <w:bCs/>
          <w:sz w:val="24"/>
        </w:rPr>
        <w:t>（</w:t>
      </w:r>
      <w:r>
        <w:rPr>
          <w:rFonts w:eastAsiaTheme="majorEastAsia" w:hint="eastAsia"/>
          <w:bCs/>
          <w:sz w:val="24"/>
        </w:rPr>
        <w:t>4</w:t>
      </w:r>
      <w:r>
        <w:rPr>
          <w:rFonts w:eastAsiaTheme="majorEastAsia"/>
          <w:bCs/>
          <w:sz w:val="24"/>
        </w:rPr>
        <w:t>）考核组长宣布考核开始，视频监考员开始计时，考核组按流程对其进行考核。在距离各考核模块结束前</w:t>
      </w:r>
      <w:r>
        <w:rPr>
          <w:rFonts w:eastAsiaTheme="majorEastAsia"/>
          <w:bCs/>
          <w:sz w:val="24"/>
        </w:rPr>
        <w:t>1min</w:t>
      </w:r>
      <w:r>
        <w:rPr>
          <w:rFonts w:eastAsiaTheme="majorEastAsia"/>
          <w:bCs/>
          <w:sz w:val="24"/>
        </w:rPr>
        <w:t>，视频监考员发出提醒指令。</w:t>
      </w:r>
    </w:p>
    <w:p w:rsidR="001F6B65" w:rsidRDefault="003B6BB7">
      <w:pPr>
        <w:adjustRightInd w:val="0"/>
        <w:snapToGrid w:val="0"/>
        <w:spacing w:line="300" w:lineRule="auto"/>
        <w:ind w:firstLineChars="200" w:firstLine="480"/>
        <w:rPr>
          <w:rFonts w:eastAsiaTheme="majorEastAsia"/>
          <w:bCs/>
          <w:sz w:val="24"/>
        </w:rPr>
      </w:pPr>
      <w:r>
        <w:rPr>
          <w:rFonts w:eastAsiaTheme="majorEastAsia"/>
          <w:bCs/>
          <w:sz w:val="24"/>
        </w:rPr>
        <w:t>（</w:t>
      </w:r>
      <w:r>
        <w:rPr>
          <w:rFonts w:eastAsiaTheme="majorEastAsia" w:hint="eastAsia"/>
          <w:bCs/>
          <w:sz w:val="24"/>
        </w:rPr>
        <w:t>5</w:t>
      </w:r>
      <w:r>
        <w:rPr>
          <w:rFonts w:eastAsiaTheme="majorEastAsia"/>
          <w:bCs/>
          <w:sz w:val="24"/>
        </w:rPr>
        <w:t>）考核时长达到规定时间后，组长可根据考核情况适时宣布考核结束。</w:t>
      </w:r>
    </w:p>
    <w:p w:rsidR="001F6B65" w:rsidRDefault="003B6BB7">
      <w:pPr>
        <w:adjustRightInd w:val="0"/>
        <w:snapToGrid w:val="0"/>
        <w:spacing w:line="300" w:lineRule="auto"/>
        <w:ind w:firstLineChars="200" w:firstLine="480"/>
        <w:rPr>
          <w:rFonts w:eastAsiaTheme="majorEastAsia"/>
          <w:bCs/>
          <w:sz w:val="24"/>
        </w:rPr>
      </w:pPr>
      <w:r>
        <w:rPr>
          <w:rFonts w:eastAsiaTheme="majorEastAsia" w:hint="eastAsia"/>
          <w:bCs/>
          <w:sz w:val="24"/>
        </w:rPr>
        <w:t>（</w:t>
      </w:r>
      <w:r>
        <w:rPr>
          <w:rFonts w:eastAsiaTheme="majorEastAsia" w:hint="eastAsia"/>
          <w:bCs/>
          <w:sz w:val="24"/>
        </w:rPr>
        <w:t>6</w:t>
      </w:r>
      <w:r>
        <w:rPr>
          <w:rFonts w:eastAsiaTheme="majorEastAsia" w:hint="eastAsia"/>
          <w:bCs/>
          <w:sz w:val="24"/>
        </w:rPr>
        <w:t>）因网络延迟等原因，所设各考生考核时间会略有前后波动，请于原定考核时间前后各预留</w:t>
      </w:r>
      <w:r>
        <w:rPr>
          <w:rFonts w:eastAsiaTheme="majorEastAsia" w:hint="eastAsia"/>
          <w:bCs/>
          <w:sz w:val="24"/>
        </w:rPr>
        <w:t>30</w:t>
      </w:r>
      <w:r>
        <w:rPr>
          <w:rFonts w:eastAsiaTheme="majorEastAsia" w:hint="eastAsia"/>
          <w:bCs/>
          <w:sz w:val="24"/>
        </w:rPr>
        <w:t>分钟，以保证考核顺利进行。</w:t>
      </w:r>
    </w:p>
    <w:p w:rsidR="001F6B65" w:rsidRDefault="003B6BB7">
      <w:pPr>
        <w:adjustRightInd w:val="0"/>
        <w:snapToGrid w:val="0"/>
        <w:spacing w:line="300" w:lineRule="auto"/>
        <w:ind w:firstLineChars="200" w:firstLine="480"/>
        <w:rPr>
          <w:rFonts w:eastAsiaTheme="majorEastAsia"/>
          <w:bCs/>
          <w:sz w:val="24"/>
        </w:rPr>
      </w:pPr>
      <w:r>
        <w:rPr>
          <w:rFonts w:eastAsiaTheme="majorEastAsia"/>
          <w:bCs/>
          <w:sz w:val="24"/>
        </w:rPr>
        <w:t xml:space="preserve">3. </w:t>
      </w:r>
      <w:r>
        <w:rPr>
          <w:rFonts w:eastAsiaTheme="majorEastAsia"/>
          <w:bCs/>
          <w:sz w:val="24"/>
        </w:rPr>
        <w:t>注意事项</w:t>
      </w:r>
    </w:p>
    <w:p w:rsidR="001F6B65" w:rsidRDefault="003B6BB7">
      <w:pPr>
        <w:adjustRightInd w:val="0"/>
        <w:snapToGrid w:val="0"/>
        <w:spacing w:line="300" w:lineRule="auto"/>
        <w:ind w:firstLineChars="200" w:firstLine="480"/>
        <w:rPr>
          <w:rFonts w:eastAsiaTheme="majorEastAsia"/>
          <w:bCs/>
          <w:sz w:val="24"/>
        </w:rPr>
      </w:pPr>
      <w:r>
        <w:rPr>
          <w:rFonts w:eastAsiaTheme="majorEastAsia"/>
          <w:bCs/>
          <w:sz w:val="24"/>
        </w:rPr>
        <w:t>（</w:t>
      </w:r>
      <w:r>
        <w:rPr>
          <w:rFonts w:eastAsiaTheme="majorEastAsia"/>
          <w:bCs/>
          <w:sz w:val="24"/>
        </w:rPr>
        <w:t>1</w:t>
      </w:r>
      <w:r>
        <w:rPr>
          <w:rFonts w:eastAsiaTheme="majorEastAsia"/>
          <w:bCs/>
          <w:sz w:val="24"/>
        </w:rPr>
        <w:t>）若</w:t>
      </w:r>
      <w:proofErr w:type="gramStart"/>
      <w:r>
        <w:rPr>
          <w:rFonts w:eastAsiaTheme="majorEastAsia"/>
          <w:bCs/>
          <w:sz w:val="24"/>
        </w:rPr>
        <w:t>遇网络</w:t>
      </w:r>
      <w:proofErr w:type="gramEnd"/>
      <w:r>
        <w:rPr>
          <w:rFonts w:eastAsiaTheme="majorEastAsia"/>
          <w:bCs/>
          <w:sz w:val="24"/>
        </w:rPr>
        <w:t>或信号等原因造成的通信效果不佳时，考生须立即</w:t>
      </w:r>
      <w:r>
        <w:rPr>
          <w:rFonts w:eastAsiaTheme="majorEastAsia"/>
          <w:sz w:val="24"/>
        </w:rPr>
        <w:t>联系考核小组工作人员，并确保此时预留电话通畅</w:t>
      </w:r>
      <w:r>
        <w:rPr>
          <w:rFonts w:eastAsiaTheme="majorEastAsia"/>
          <w:bCs/>
          <w:sz w:val="24"/>
        </w:rPr>
        <w:t>。考生网络中断</w:t>
      </w:r>
      <w:r>
        <w:rPr>
          <w:rFonts w:eastAsiaTheme="majorEastAsia"/>
          <w:bCs/>
          <w:sz w:val="24"/>
        </w:rPr>
        <w:t>30</w:t>
      </w:r>
      <w:r>
        <w:rPr>
          <w:rFonts w:eastAsiaTheme="majorEastAsia"/>
          <w:bCs/>
          <w:sz w:val="24"/>
        </w:rPr>
        <w:t>秒以内，可以</w:t>
      </w:r>
      <w:proofErr w:type="gramStart"/>
      <w:r>
        <w:rPr>
          <w:rFonts w:eastAsiaTheme="majorEastAsia"/>
          <w:bCs/>
          <w:sz w:val="24"/>
        </w:rPr>
        <w:t>待网络</w:t>
      </w:r>
      <w:proofErr w:type="gramEnd"/>
      <w:r>
        <w:rPr>
          <w:rFonts w:eastAsiaTheme="majorEastAsia"/>
          <w:bCs/>
          <w:sz w:val="24"/>
        </w:rPr>
        <w:t>恢复后正常进行本模块考核；若考生网络中断超过</w:t>
      </w:r>
      <w:r>
        <w:rPr>
          <w:rFonts w:eastAsiaTheme="majorEastAsia"/>
          <w:bCs/>
          <w:sz w:val="24"/>
        </w:rPr>
        <w:t>30</w:t>
      </w:r>
      <w:r>
        <w:rPr>
          <w:rFonts w:eastAsiaTheme="majorEastAsia"/>
          <w:bCs/>
          <w:sz w:val="24"/>
        </w:rPr>
        <w:t>秒，则需重新进行考核；若考生网络中断无法恢复，考核组将立刻切换到电话远程口试，并指导学生开启设备录像，后续要求考生将电话远程口试的视频录像交学院存档备查。若发现学生恶意断网，经取证查实后取消考生录取资格。</w:t>
      </w:r>
    </w:p>
    <w:p w:rsidR="001F6B65" w:rsidRDefault="003B6BB7">
      <w:pPr>
        <w:adjustRightInd w:val="0"/>
        <w:snapToGrid w:val="0"/>
        <w:spacing w:line="300" w:lineRule="auto"/>
        <w:ind w:firstLineChars="200" w:firstLine="480"/>
        <w:rPr>
          <w:rFonts w:eastAsiaTheme="majorEastAsia"/>
          <w:bCs/>
          <w:sz w:val="24"/>
        </w:rPr>
      </w:pPr>
      <w:r>
        <w:rPr>
          <w:rFonts w:eastAsiaTheme="majorEastAsia"/>
          <w:bCs/>
          <w:sz w:val="24"/>
        </w:rPr>
        <w:t>（</w:t>
      </w:r>
      <w:r>
        <w:rPr>
          <w:rFonts w:eastAsiaTheme="majorEastAsia"/>
          <w:bCs/>
          <w:sz w:val="24"/>
        </w:rPr>
        <w:t>2</w:t>
      </w:r>
      <w:r>
        <w:rPr>
          <w:rFonts w:eastAsiaTheme="majorEastAsia"/>
          <w:bCs/>
          <w:sz w:val="24"/>
        </w:rPr>
        <w:t>）要求考生严格遵守考试纪律，不得通过手机等上网工具与其他人交流或搜索网络内容，严禁考生对考试过程和考试内容录屏、录音和传播考试内容，如有违反按相关规定处理或承担相应法律责任。学校将根据有关规定相应做出取消考核资格、入学资格等处理，</w:t>
      </w:r>
      <w:bookmarkStart w:id="1" w:name="_Hlk39239531"/>
      <w:r>
        <w:rPr>
          <w:rFonts w:eastAsiaTheme="majorEastAsia"/>
          <w:bCs/>
          <w:sz w:val="24"/>
        </w:rPr>
        <w:t>如果相关考试违纪违规行为在考生入学甚至毕业后被发现并确认，学校将根据相应规定</w:t>
      </w:r>
      <w:bookmarkStart w:id="2" w:name="_Hlk39239059"/>
      <w:r>
        <w:rPr>
          <w:rFonts w:eastAsiaTheme="majorEastAsia"/>
          <w:bCs/>
          <w:sz w:val="24"/>
        </w:rPr>
        <w:t>取消其学籍或撤销已获得的毕业证和学位证</w:t>
      </w:r>
      <w:bookmarkEnd w:id="2"/>
      <w:r>
        <w:rPr>
          <w:rFonts w:eastAsiaTheme="majorEastAsia"/>
          <w:bCs/>
          <w:sz w:val="24"/>
        </w:rPr>
        <w:t>。</w:t>
      </w:r>
      <w:bookmarkEnd w:id="1"/>
    </w:p>
    <w:sectPr w:rsidR="001F6B65">
      <w:head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3388F" w:rsidRDefault="0053388F">
      <w:r>
        <w:separator/>
      </w:r>
    </w:p>
  </w:endnote>
  <w:endnote w:type="continuationSeparator" w:id="0">
    <w:p w:rsidR="0053388F" w:rsidRDefault="005338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3388F" w:rsidRDefault="0053388F">
      <w:r>
        <w:separator/>
      </w:r>
    </w:p>
  </w:footnote>
  <w:footnote w:type="continuationSeparator" w:id="0">
    <w:p w:rsidR="0053388F" w:rsidRDefault="005338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F6B65" w:rsidRDefault="001F6B65">
    <w:pPr>
      <w:pStyle w:val="ab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0047"/>
    <w:rsid w:val="00000E8B"/>
    <w:rsid w:val="00001301"/>
    <w:rsid w:val="00001B8C"/>
    <w:rsid w:val="00004036"/>
    <w:rsid w:val="00004DE7"/>
    <w:rsid w:val="000072B8"/>
    <w:rsid w:val="00007301"/>
    <w:rsid w:val="00007FA5"/>
    <w:rsid w:val="00010878"/>
    <w:rsid w:val="000112F0"/>
    <w:rsid w:val="00011E57"/>
    <w:rsid w:val="00015AB2"/>
    <w:rsid w:val="00015F24"/>
    <w:rsid w:val="0001608C"/>
    <w:rsid w:val="00016295"/>
    <w:rsid w:val="0002334C"/>
    <w:rsid w:val="00025606"/>
    <w:rsid w:val="00026B2F"/>
    <w:rsid w:val="00040667"/>
    <w:rsid w:val="000408B9"/>
    <w:rsid w:val="0004102B"/>
    <w:rsid w:val="000419E2"/>
    <w:rsid w:val="00042ED6"/>
    <w:rsid w:val="000449C4"/>
    <w:rsid w:val="00045078"/>
    <w:rsid w:val="00047534"/>
    <w:rsid w:val="00051962"/>
    <w:rsid w:val="00053844"/>
    <w:rsid w:val="00053F1A"/>
    <w:rsid w:val="00056CDC"/>
    <w:rsid w:val="0005711B"/>
    <w:rsid w:val="000634BC"/>
    <w:rsid w:val="00063602"/>
    <w:rsid w:val="000639EB"/>
    <w:rsid w:val="000654CA"/>
    <w:rsid w:val="00066BE9"/>
    <w:rsid w:val="00070FBF"/>
    <w:rsid w:val="00071B50"/>
    <w:rsid w:val="0007458C"/>
    <w:rsid w:val="00076705"/>
    <w:rsid w:val="00076DCC"/>
    <w:rsid w:val="000805E1"/>
    <w:rsid w:val="00082833"/>
    <w:rsid w:val="000833D1"/>
    <w:rsid w:val="00083E67"/>
    <w:rsid w:val="0008637A"/>
    <w:rsid w:val="00086D4E"/>
    <w:rsid w:val="00091AC0"/>
    <w:rsid w:val="000920E9"/>
    <w:rsid w:val="00093A3C"/>
    <w:rsid w:val="00093E0D"/>
    <w:rsid w:val="00095A81"/>
    <w:rsid w:val="000A1A92"/>
    <w:rsid w:val="000A3D08"/>
    <w:rsid w:val="000A452C"/>
    <w:rsid w:val="000A749B"/>
    <w:rsid w:val="000B29C8"/>
    <w:rsid w:val="000B330A"/>
    <w:rsid w:val="000B3C11"/>
    <w:rsid w:val="000B3C1C"/>
    <w:rsid w:val="000B523F"/>
    <w:rsid w:val="000B6753"/>
    <w:rsid w:val="000C0FE0"/>
    <w:rsid w:val="000C372B"/>
    <w:rsid w:val="000C6FF3"/>
    <w:rsid w:val="000C7615"/>
    <w:rsid w:val="000C7691"/>
    <w:rsid w:val="000D23FD"/>
    <w:rsid w:val="000D5209"/>
    <w:rsid w:val="000D5D52"/>
    <w:rsid w:val="000D73DF"/>
    <w:rsid w:val="000D764D"/>
    <w:rsid w:val="000D7650"/>
    <w:rsid w:val="000E19F8"/>
    <w:rsid w:val="000E237B"/>
    <w:rsid w:val="000E5D8D"/>
    <w:rsid w:val="000E5EEC"/>
    <w:rsid w:val="000F0ADE"/>
    <w:rsid w:val="000F1BFB"/>
    <w:rsid w:val="000F38DB"/>
    <w:rsid w:val="000F4221"/>
    <w:rsid w:val="000F575D"/>
    <w:rsid w:val="000F5A4D"/>
    <w:rsid w:val="000F5C3F"/>
    <w:rsid w:val="000F6490"/>
    <w:rsid w:val="000F7C16"/>
    <w:rsid w:val="00100461"/>
    <w:rsid w:val="00100BC2"/>
    <w:rsid w:val="0010343E"/>
    <w:rsid w:val="0010521D"/>
    <w:rsid w:val="0010597B"/>
    <w:rsid w:val="00106307"/>
    <w:rsid w:val="00110258"/>
    <w:rsid w:val="001106DD"/>
    <w:rsid w:val="00110A26"/>
    <w:rsid w:val="00111847"/>
    <w:rsid w:val="00112D73"/>
    <w:rsid w:val="00116C7C"/>
    <w:rsid w:val="001205B0"/>
    <w:rsid w:val="00121B4B"/>
    <w:rsid w:val="0012465F"/>
    <w:rsid w:val="00124ABA"/>
    <w:rsid w:val="00124BB2"/>
    <w:rsid w:val="00125BD1"/>
    <w:rsid w:val="0012620A"/>
    <w:rsid w:val="00126F2D"/>
    <w:rsid w:val="00127CD0"/>
    <w:rsid w:val="00130627"/>
    <w:rsid w:val="00130AFC"/>
    <w:rsid w:val="00132243"/>
    <w:rsid w:val="00134066"/>
    <w:rsid w:val="001354AD"/>
    <w:rsid w:val="001362FA"/>
    <w:rsid w:val="001368D5"/>
    <w:rsid w:val="00136A30"/>
    <w:rsid w:val="001376C2"/>
    <w:rsid w:val="00137CC9"/>
    <w:rsid w:val="00141791"/>
    <w:rsid w:val="00143F5D"/>
    <w:rsid w:val="00144256"/>
    <w:rsid w:val="001451CA"/>
    <w:rsid w:val="00145566"/>
    <w:rsid w:val="001458B8"/>
    <w:rsid w:val="001549B9"/>
    <w:rsid w:val="0015610A"/>
    <w:rsid w:val="001575EE"/>
    <w:rsid w:val="00157BF6"/>
    <w:rsid w:val="00157E23"/>
    <w:rsid w:val="001611FD"/>
    <w:rsid w:val="00161FB8"/>
    <w:rsid w:val="00163DFA"/>
    <w:rsid w:val="00164B98"/>
    <w:rsid w:val="001653BD"/>
    <w:rsid w:val="00166AC8"/>
    <w:rsid w:val="001677BB"/>
    <w:rsid w:val="00167B9C"/>
    <w:rsid w:val="00170CEA"/>
    <w:rsid w:val="00173D54"/>
    <w:rsid w:val="00174460"/>
    <w:rsid w:val="001760F2"/>
    <w:rsid w:val="001771B5"/>
    <w:rsid w:val="00180487"/>
    <w:rsid w:val="00181368"/>
    <w:rsid w:val="001830A1"/>
    <w:rsid w:val="001837C2"/>
    <w:rsid w:val="001842BC"/>
    <w:rsid w:val="00185657"/>
    <w:rsid w:val="00186003"/>
    <w:rsid w:val="00186679"/>
    <w:rsid w:val="00187607"/>
    <w:rsid w:val="00190135"/>
    <w:rsid w:val="001902DF"/>
    <w:rsid w:val="0019550C"/>
    <w:rsid w:val="001974F4"/>
    <w:rsid w:val="001A02BC"/>
    <w:rsid w:val="001A02C9"/>
    <w:rsid w:val="001A2109"/>
    <w:rsid w:val="001A2E28"/>
    <w:rsid w:val="001A31D7"/>
    <w:rsid w:val="001A4B9E"/>
    <w:rsid w:val="001B05F4"/>
    <w:rsid w:val="001B0773"/>
    <w:rsid w:val="001B158C"/>
    <w:rsid w:val="001B2867"/>
    <w:rsid w:val="001B686D"/>
    <w:rsid w:val="001C0C78"/>
    <w:rsid w:val="001C37B3"/>
    <w:rsid w:val="001C4B8F"/>
    <w:rsid w:val="001C5BA0"/>
    <w:rsid w:val="001C5EC3"/>
    <w:rsid w:val="001C625C"/>
    <w:rsid w:val="001D0A24"/>
    <w:rsid w:val="001D11F3"/>
    <w:rsid w:val="001D1474"/>
    <w:rsid w:val="001D14C5"/>
    <w:rsid w:val="001D27C9"/>
    <w:rsid w:val="001D28C5"/>
    <w:rsid w:val="001D380C"/>
    <w:rsid w:val="001D3E84"/>
    <w:rsid w:val="001D5B7A"/>
    <w:rsid w:val="001D77DF"/>
    <w:rsid w:val="001E257C"/>
    <w:rsid w:val="001E3D44"/>
    <w:rsid w:val="001E463E"/>
    <w:rsid w:val="001E5605"/>
    <w:rsid w:val="001E597C"/>
    <w:rsid w:val="001E65C8"/>
    <w:rsid w:val="001E74E1"/>
    <w:rsid w:val="001F1594"/>
    <w:rsid w:val="001F166C"/>
    <w:rsid w:val="001F226F"/>
    <w:rsid w:val="001F3263"/>
    <w:rsid w:val="001F405C"/>
    <w:rsid w:val="001F4CFA"/>
    <w:rsid w:val="001F6B65"/>
    <w:rsid w:val="001F7907"/>
    <w:rsid w:val="00200051"/>
    <w:rsid w:val="00201EB3"/>
    <w:rsid w:val="0020319B"/>
    <w:rsid w:val="00203E1B"/>
    <w:rsid w:val="00206432"/>
    <w:rsid w:val="00207791"/>
    <w:rsid w:val="00207CCB"/>
    <w:rsid w:val="00207F8C"/>
    <w:rsid w:val="0021410A"/>
    <w:rsid w:val="002163F5"/>
    <w:rsid w:val="002176F9"/>
    <w:rsid w:val="002205C2"/>
    <w:rsid w:val="00220766"/>
    <w:rsid w:val="002237BB"/>
    <w:rsid w:val="002250B0"/>
    <w:rsid w:val="002308D7"/>
    <w:rsid w:val="00234E5A"/>
    <w:rsid w:val="00236E37"/>
    <w:rsid w:val="0023758E"/>
    <w:rsid w:val="0024044B"/>
    <w:rsid w:val="002414B2"/>
    <w:rsid w:val="00241E31"/>
    <w:rsid w:val="00243705"/>
    <w:rsid w:val="00245AA9"/>
    <w:rsid w:val="00250977"/>
    <w:rsid w:val="002509ED"/>
    <w:rsid w:val="00250E6B"/>
    <w:rsid w:val="002574BD"/>
    <w:rsid w:val="00257521"/>
    <w:rsid w:val="002609F9"/>
    <w:rsid w:val="00260FC2"/>
    <w:rsid w:val="00263AA4"/>
    <w:rsid w:val="00270123"/>
    <w:rsid w:val="00272E79"/>
    <w:rsid w:val="002735E1"/>
    <w:rsid w:val="002741A3"/>
    <w:rsid w:val="002745FE"/>
    <w:rsid w:val="0027475B"/>
    <w:rsid w:val="002765BF"/>
    <w:rsid w:val="002847F3"/>
    <w:rsid w:val="00284D57"/>
    <w:rsid w:val="0028642A"/>
    <w:rsid w:val="0028743D"/>
    <w:rsid w:val="00287A96"/>
    <w:rsid w:val="00287D5B"/>
    <w:rsid w:val="002912EE"/>
    <w:rsid w:val="00293B83"/>
    <w:rsid w:val="00294456"/>
    <w:rsid w:val="00294ECE"/>
    <w:rsid w:val="0029670A"/>
    <w:rsid w:val="0029707F"/>
    <w:rsid w:val="002A1D35"/>
    <w:rsid w:val="002A3461"/>
    <w:rsid w:val="002A3BD3"/>
    <w:rsid w:val="002A4357"/>
    <w:rsid w:val="002B1781"/>
    <w:rsid w:val="002B25D8"/>
    <w:rsid w:val="002B281D"/>
    <w:rsid w:val="002B2A11"/>
    <w:rsid w:val="002B31E0"/>
    <w:rsid w:val="002B3B41"/>
    <w:rsid w:val="002B46F4"/>
    <w:rsid w:val="002B7889"/>
    <w:rsid w:val="002C1901"/>
    <w:rsid w:val="002C3776"/>
    <w:rsid w:val="002C41F6"/>
    <w:rsid w:val="002D162D"/>
    <w:rsid w:val="002D21C7"/>
    <w:rsid w:val="002D66C6"/>
    <w:rsid w:val="002D78F9"/>
    <w:rsid w:val="002E09B7"/>
    <w:rsid w:val="002E18BA"/>
    <w:rsid w:val="002E1FEF"/>
    <w:rsid w:val="002E5503"/>
    <w:rsid w:val="002E67C8"/>
    <w:rsid w:val="002E709D"/>
    <w:rsid w:val="002F2252"/>
    <w:rsid w:val="002F2593"/>
    <w:rsid w:val="00300C30"/>
    <w:rsid w:val="00301016"/>
    <w:rsid w:val="00301A2A"/>
    <w:rsid w:val="00302048"/>
    <w:rsid w:val="00304760"/>
    <w:rsid w:val="003056FF"/>
    <w:rsid w:val="0030728E"/>
    <w:rsid w:val="003102E9"/>
    <w:rsid w:val="003114DF"/>
    <w:rsid w:val="00313786"/>
    <w:rsid w:val="00313FF7"/>
    <w:rsid w:val="00316A39"/>
    <w:rsid w:val="00316BF0"/>
    <w:rsid w:val="00320EF6"/>
    <w:rsid w:val="00321239"/>
    <w:rsid w:val="00321318"/>
    <w:rsid w:val="0032322D"/>
    <w:rsid w:val="00324ED6"/>
    <w:rsid w:val="00325FC2"/>
    <w:rsid w:val="00326A29"/>
    <w:rsid w:val="0032740F"/>
    <w:rsid w:val="00331551"/>
    <w:rsid w:val="003317CE"/>
    <w:rsid w:val="00333D7A"/>
    <w:rsid w:val="00334254"/>
    <w:rsid w:val="00334FEA"/>
    <w:rsid w:val="00335035"/>
    <w:rsid w:val="0033627F"/>
    <w:rsid w:val="00337FBA"/>
    <w:rsid w:val="00340B36"/>
    <w:rsid w:val="00343C68"/>
    <w:rsid w:val="003462C4"/>
    <w:rsid w:val="003475AF"/>
    <w:rsid w:val="00347C92"/>
    <w:rsid w:val="003517EB"/>
    <w:rsid w:val="00356023"/>
    <w:rsid w:val="003564B9"/>
    <w:rsid w:val="00360A9F"/>
    <w:rsid w:val="0036191D"/>
    <w:rsid w:val="00363A33"/>
    <w:rsid w:val="00364DBD"/>
    <w:rsid w:val="003679B1"/>
    <w:rsid w:val="003679B3"/>
    <w:rsid w:val="00370982"/>
    <w:rsid w:val="00370B2A"/>
    <w:rsid w:val="00370C73"/>
    <w:rsid w:val="00373BD8"/>
    <w:rsid w:val="0037464A"/>
    <w:rsid w:val="00375F33"/>
    <w:rsid w:val="00377C5B"/>
    <w:rsid w:val="00377F3D"/>
    <w:rsid w:val="0038079E"/>
    <w:rsid w:val="003817AE"/>
    <w:rsid w:val="00382CAF"/>
    <w:rsid w:val="00383D93"/>
    <w:rsid w:val="00387553"/>
    <w:rsid w:val="00387744"/>
    <w:rsid w:val="00390065"/>
    <w:rsid w:val="00391366"/>
    <w:rsid w:val="00391765"/>
    <w:rsid w:val="003923D0"/>
    <w:rsid w:val="003929D6"/>
    <w:rsid w:val="0039469A"/>
    <w:rsid w:val="00394853"/>
    <w:rsid w:val="00395988"/>
    <w:rsid w:val="003960E7"/>
    <w:rsid w:val="003971C2"/>
    <w:rsid w:val="003A231E"/>
    <w:rsid w:val="003A40DB"/>
    <w:rsid w:val="003A4BD6"/>
    <w:rsid w:val="003A55A7"/>
    <w:rsid w:val="003A6BA5"/>
    <w:rsid w:val="003A6EC1"/>
    <w:rsid w:val="003B0B20"/>
    <w:rsid w:val="003B0EF1"/>
    <w:rsid w:val="003B21B6"/>
    <w:rsid w:val="003B2DE9"/>
    <w:rsid w:val="003B48E0"/>
    <w:rsid w:val="003B64F3"/>
    <w:rsid w:val="003B6BB7"/>
    <w:rsid w:val="003C457E"/>
    <w:rsid w:val="003C46A3"/>
    <w:rsid w:val="003C4F51"/>
    <w:rsid w:val="003C5869"/>
    <w:rsid w:val="003C7488"/>
    <w:rsid w:val="003C7707"/>
    <w:rsid w:val="003C7C88"/>
    <w:rsid w:val="003D1F69"/>
    <w:rsid w:val="003D5D26"/>
    <w:rsid w:val="003D6465"/>
    <w:rsid w:val="003D7BAE"/>
    <w:rsid w:val="003E058C"/>
    <w:rsid w:val="003E0969"/>
    <w:rsid w:val="003E3512"/>
    <w:rsid w:val="003E38DA"/>
    <w:rsid w:val="003E4CA3"/>
    <w:rsid w:val="003E654D"/>
    <w:rsid w:val="003E6732"/>
    <w:rsid w:val="003E68F5"/>
    <w:rsid w:val="003E6BF6"/>
    <w:rsid w:val="003E77C2"/>
    <w:rsid w:val="003F2F60"/>
    <w:rsid w:val="003F6115"/>
    <w:rsid w:val="003F7A9E"/>
    <w:rsid w:val="003F7B55"/>
    <w:rsid w:val="00400114"/>
    <w:rsid w:val="0040189A"/>
    <w:rsid w:val="004115D5"/>
    <w:rsid w:val="004117F8"/>
    <w:rsid w:val="0042118D"/>
    <w:rsid w:val="00427FE4"/>
    <w:rsid w:val="0043018C"/>
    <w:rsid w:val="00430696"/>
    <w:rsid w:val="00430D7E"/>
    <w:rsid w:val="004351AE"/>
    <w:rsid w:val="0043558E"/>
    <w:rsid w:val="00436E85"/>
    <w:rsid w:val="004376B0"/>
    <w:rsid w:val="00437C0A"/>
    <w:rsid w:val="0044531A"/>
    <w:rsid w:val="00445EEB"/>
    <w:rsid w:val="00450A3A"/>
    <w:rsid w:val="004548B5"/>
    <w:rsid w:val="004553B4"/>
    <w:rsid w:val="004605DF"/>
    <w:rsid w:val="00460FF8"/>
    <w:rsid w:val="00461A82"/>
    <w:rsid w:val="004638CB"/>
    <w:rsid w:val="00465DAF"/>
    <w:rsid w:val="00470684"/>
    <w:rsid w:val="004715B5"/>
    <w:rsid w:val="00471873"/>
    <w:rsid w:val="00472555"/>
    <w:rsid w:val="00476254"/>
    <w:rsid w:val="00481C66"/>
    <w:rsid w:val="00484000"/>
    <w:rsid w:val="00484705"/>
    <w:rsid w:val="0048654A"/>
    <w:rsid w:val="004868D4"/>
    <w:rsid w:val="004871FF"/>
    <w:rsid w:val="00490256"/>
    <w:rsid w:val="00490478"/>
    <w:rsid w:val="0049080E"/>
    <w:rsid w:val="00492327"/>
    <w:rsid w:val="004930DB"/>
    <w:rsid w:val="00495E7B"/>
    <w:rsid w:val="0049620A"/>
    <w:rsid w:val="004A1133"/>
    <w:rsid w:val="004A19F8"/>
    <w:rsid w:val="004A563A"/>
    <w:rsid w:val="004A56B3"/>
    <w:rsid w:val="004A57EA"/>
    <w:rsid w:val="004A5897"/>
    <w:rsid w:val="004B0499"/>
    <w:rsid w:val="004B1AE6"/>
    <w:rsid w:val="004B4391"/>
    <w:rsid w:val="004B5D90"/>
    <w:rsid w:val="004B62A4"/>
    <w:rsid w:val="004C0A06"/>
    <w:rsid w:val="004C23A2"/>
    <w:rsid w:val="004C3F12"/>
    <w:rsid w:val="004C4CBF"/>
    <w:rsid w:val="004C5216"/>
    <w:rsid w:val="004C6F30"/>
    <w:rsid w:val="004C7397"/>
    <w:rsid w:val="004D0158"/>
    <w:rsid w:val="004D2F61"/>
    <w:rsid w:val="004D4A27"/>
    <w:rsid w:val="004D56AE"/>
    <w:rsid w:val="004E0490"/>
    <w:rsid w:val="004E0907"/>
    <w:rsid w:val="004E0A5A"/>
    <w:rsid w:val="004E5870"/>
    <w:rsid w:val="004E5C18"/>
    <w:rsid w:val="004E6055"/>
    <w:rsid w:val="004E669A"/>
    <w:rsid w:val="004F0773"/>
    <w:rsid w:val="004F22A3"/>
    <w:rsid w:val="004F3650"/>
    <w:rsid w:val="004F53A3"/>
    <w:rsid w:val="004F7466"/>
    <w:rsid w:val="004F7DC4"/>
    <w:rsid w:val="00501C0C"/>
    <w:rsid w:val="00505075"/>
    <w:rsid w:val="005129F8"/>
    <w:rsid w:val="0051367D"/>
    <w:rsid w:val="00514E4D"/>
    <w:rsid w:val="00515CEB"/>
    <w:rsid w:val="0052085C"/>
    <w:rsid w:val="00520FD6"/>
    <w:rsid w:val="00521028"/>
    <w:rsid w:val="00521DC7"/>
    <w:rsid w:val="00523255"/>
    <w:rsid w:val="00523E38"/>
    <w:rsid w:val="0052767F"/>
    <w:rsid w:val="00531FB2"/>
    <w:rsid w:val="005326AC"/>
    <w:rsid w:val="0053388F"/>
    <w:rsid w:val="00542DA2"/>
    <w:rsid w:val="00547711"/>
    <w:rsid w:val="00550023"/>
    <w:rsid w:val="00552BE8"/>
    <w:rsid w:val="005558EC"/>
    <w:rsid w:val="005566EE"/>
    <w:rsid w:val="005568EB"/>
    <w:rsid w:val="00556C85"/>
    <w:rsid w:val="00557CFE"/>
    <w:rsid w:val="00561218"/>
    <w:rsid w:val="00561773"/>
    <w:rsid w:val="00561E6D"/>
    <w:rsid w:val="00563576"/>
    <w:rsid w:val="00565B5D"/>
    <w:rsid w:val="00566E6B"/>
    <w:rsid w:val="005719C9"/>
    <w:rsid w:val="005730B1"/>
    <w:rsid w:val="0057448B"/>
    <w:rsid w:val="00575BBA"/>
    <w:rsid w:val="00575CA9"/>
    <w:rsid w:val="00577B24"/>
    <w:rsid w:val="00580047"/>
    <w:rsid w:val="005816A8"/>
    <w:rsid w:val="00582FC8"/>
    <w:rsid w:val="00583077"/>
    <w:rsid w:val="00585F56"/>
    <w:rsid w:val="00587E8A"/>
    <w:rsid w:val="00591E0E"/>
    <w:rsid w:val="005938B7"/>
    <w:rsid w:val="00594954"/>
    <w:rsid w:val="0059499E"/>
    <w:rsid w:val="00595B61"/>
    <w:rsid w:val="005A015A"/>
    <w:rsid w:val="005A0D78"/>
    <w:rsid w:val="005A2DF6"/>
    <w:rsid w:val="005A30E0"/>
    <w:rsid w:val="005A4355"/>
    <w:rsid w:val="005A620D"/>
    <w:rsid w:val="005B2D45"/>
    <w:rsid w:val="005B3BBF"/>
    <w:rsid w:val="005B460D"/>
    <w:rsid w:val="005B7096"/>
    <w:rsid w:val="005C041C"/>
    <w:rsid w:val="005C1534"/>
    <w:rsid w:val="005C228A"/>
    <w:rsid w:val="005C2696"/>
    <w:rsid w:val="005C43CD"/>
    <w:rsid w:val="005C45AF"/>
    <w:rsid w:val="005C4DA9"/>
    <w:rsid w:val="005C6391"/>
    <w:rsid w:val="005C76B2"/>
    <w:rsid w:val="005C7815"/>
    <w:rsid w:val="005D088D"/>
    <w:rsid w:val="005D0D3D"/>
    <w:rsid w:val="005D2885"/>
    <w:rsid w:val="005E03E3"/>
    <w:rsid w:val="005E67E1"/>
    <w:rsid w:val="005F023B"/>
    <w:rsid w:val="005F0473"/>
    <w:rsid w:val="005F497D"/>
    <w:rsid w:val="005F5BF8"/>
    <w:rsid w:val="00601234"/>
    <w:rsid w:val="00604E3A"/>
    <w:rsid w:val="00606307"/>
    <w:rsid w:val="00606A39"/>
    <w:rsid w:val="00606FD6"/>
    <w:rsid w:val="00607077"/>
    <w:rsid w:val="00612227"/>
    <w:rsid w:val="00612BDE"/>
    <w:rsid w:val="00615055"/>
    <w:rsid w:val="00617C9E"/>
    <w:rsid w:val="00620E73"/>
    <w:rsid w:val="006220F5"/>
    <w:rsid w:val="00624284"/>
    <w:rsid w:val="00625178"/>
    <w:rsid w:val="006308E6"/>
    <w:rsid w:val="00631EA8"/>
    <w:rsid w:val="0063249A"/>
    <w:rsid w:val="00634AB7"/>
    <w:rsid w:val="00635ACC"/>
    <w:rsid w:val="00635D91"/>
    <w:rsid w:val="00637162"/>
    <w:rsid w:val="00640049"/>
    <w:rsid w:val="006428EB"/>
    <w:rsid w:val="00642C89"/>
    <w:rsid w:val="00643E9C"/>
    <w:rsid w:val="00646140"/>
    <w:rsid w:val="006476C9"/>
    <w:rsid w:val="006513AB"/>
    <w:rsid w:val="00651D9F"/>
    <w:rsid w:val="0066039D"/>
    <w:rsid w:val="00660EF6"/>
    <w:rsid w:val="0066189C"/>
    <w:rsid w:val="00665B2C"/>
    <w:rsid w:val="0067214F"/>
    <w:rsid w:val="00673514"/>
    <w:rsid w:val="006815AB"/>
    <w:rsid w:val="00682EAB"/>
    <w:rsid w:val="00683404"/>
    <w:rsid w:val="006853A0"/>
    <w:rsid w:val="006858A8"/>
    <w:rsid w:val="006939A8"/>
    <w:rsid w:val="00694A1F"/>
    <w:rsid w:val="00694D34"/>
    <w:rsid w:val="006959A9"/>
    <w:rsid w:val="006A0D73"/>
    <w:rsid w:val="006A263E"/>
    <w:rsid w:val="006A2FFB"/>
    <w:rsid w:val="006A3E68"/>
    <w:rsid w:val="006B03F4"/>
    <w:rsid w:val="006B040A"/>
    <w:rsid w:val="006B0920"/>
    <w:rsid w:val="006B0BA6"/>
    <w:rsid w:val="006B0C73"/>
    <w:rsid w:val="006B1605"/>
    <w:rsid w:val="006B2EEC"/>
    <w:rsid w:val="006B3FBC"/>
    <w:rsid w:val="006B6649"/>
    <w:rsid w:val="006B743F"/>
    <w:rsid w:val="006C063E"/>
    <w:rsid w:val="006C06F3"/>
    <w:rsid w:val="006C070A"/>
    <w:rsid w:val="006C2C56"/>
    <w:rsid w:val="006C3A82"/>
    <w:rsid w:val="006C5F03"/>
    <w:rsid w:val="006D0C77"/>
    <w:rsid w:val="006D4683"/>
    <w:rsid w:val="006D607C"/>
    <w:rsid w:val="006E0880"/>
    <w:rsid w:val="006E342D"/>
    <w:rsid w:val="006E4099"/>
    <w:rsid w:val="006E4395"/>
    <w:rsid w:val="006E4911"/>
    <w:rsid w:val="006F0435"/>
    <w:rsid w:val="006F2148"/>
    <w:rsid w:val="006F4752"/>
    <w:rsid w:val="006F7BB8"/>
    <w:rsid w:val="007006D2"/>
    <w:rsid w:val="0070086E"/>
    <w:rsid w:val="00701CC6"/>
    <w:rsid w:val="00705097"/>
    <w:rsid w:val="00706CC9"/>
    <w:rsid w:val="007075B4"/>
    <w:rsid w:val="00707897"/>
    <w:rsid w:val="007104EE"/>
    <w:rsid w:val="007117FE"/>
    <w:rsid w:val="007133F8"/>
    <w:rsid w:val="00721347"/>
    <w:rsid w:val="00721A16"/>
    <w:rsid w:val="00721E72"/>
    <w:rsid w:val="007228A0"/>
    <w:rsid w:val="007273AD"/>
    <w:rsid w:val="00730CB3"/>
    <w:rsid w:val="00731014"/>
    <w:rsid w:val="0073146D"/>
    <w:rsid w:val="007339DB"/>
    <w:rsid w:val="00733EC1"/>
    <w:rsid w:val="00734EDB"/>
    <w:rsid w:val="007367B8"/>
    <w:rsid w:val="0074058C"/>
    <w:rsid w:val="00742976"/>
    <w:rsid w:val="007443D6"/>
    <w:rsid w:val="00745885"/>
    <w:rsid w:val="00745CBD"/>
    <w:rsid w:val="00745CFD"/>
    <w:rsid w:val="00746A15"/>
    <w:rsid w:val="00746F74"/>
    <w:rsid w:val="007500A0"/>
    <w:rsid w:val="00752AC9"/>
    <w:rsid w:val="00752FDB"/>
    <w:rsid w:val="0075525F"/>
    <w:rsid w:val="00761C97"/>
    <w:rsid w:val="007659FF"/>
    <w:rsid w:val="00770042"/>
    <w:rsid w:val="00774406"/>
    <w:rsid w:val="0077515C"/>
    <w:rsid w:val="007756B5"/>
    <w:rsid w:val="007773AF"/>
    <w:rsid w:val="0078007E"/>
    <w:rsid w:val="00780CAE"/>
    <w:rsid w:val="0078206F"/>
    <w:rsid w:val="00782F0C"/>
    <w:rsid w:val="00783F66"/>
    <w:rsid w:val="00785BD7"/>
    <w:rsid w:val="0078693D"/>
    <w:rsid w:val="00791950"/>
    <w:rsid w:val="0079598D"/>
    <w:rsid w:val="00796F31"/>
    <w:rsid w:val="007A0E80"/>
    <w:rsid w:val="007A3AD7"/>
    <w:rsid w:val="007A4629"/>
    <w:rsid w:val="007A4C47"/>
    <w:rsid w:val="007A6AE0"/>
    <w:rsid w:val="007A7A5A"/>
    <w:rsid w:val="007B29A5"/>
    <w:rsid w:val="007B3164"/>
    <w:rsid w:val="007B3E7B"/>
    <w:rsid w:val="007C02A5"/>
    <w:rsid w:val="007C0CE8"/>
    <w:rsid w:val="007C0E67"/>
    <w:rsid w:val="007C17FF"/>
    <w:rsid w:val="007C29D8"/>
    <w:rsid w:val="007C3709"/>
    <w:rsid w:val="007C3BEC"/>
    <w:rsid w:val="007C451C"/>
    <w:rsid w:val="007C5719"/>
    <w:rsid w:val="007C64FB"/>
    <w:rsid w:val="007D14A9"/>
    <w:rsid w:val="007D1D1E"/>
    <w:rsid w:val="007D3947"/>
    <w:rsid w:val="007D4C14"/>
    <w:rsid w:val="007D5363"/>
    <w:rsid w:val="007D5F78"/>
    <w:rsid w:val="007D6F21"/>
    <w:rsid w:val="007E0DEE"/>
    <w:rsid w:val="007E3992"/>
    <w:rsid w:val="007E4E69"/>
    <w:rsid w:val="007E583C"/>
    <w:rsid w:val="007F005F"/>
    <w:rsid w:val="007F0335"/>
    <w:rsid w:val="007F0F42"/>
    <w:rsid w:val="007F2B38"/>
    <w:rsid w:val="007F31A0"/>
    <w:rsid w:val="007F332E"/>
    <w:rsid w:val="007F3E8D"/>
    <w:rsid w:val="0080154A"/>
    <w:rsid w:val="00801B06"/>
    <w:rsid w:val="008047DD"/>
    <w:rsid w:val="008057BA"/>
    <w:rsid w:val="00806A6D"/>
    <w:rsid w:val="00807D42"/>
    <w:rsid w:val="00807E60"/>
    <w:rsid w:val="00810085"/>
    <w:rsid w:val="00810508"/>
    <w:rsid w:val="008107A0"/>
    <w:rsid w:val="00811662"/>
    <w:rsid w:val="008134DF"/>
    <w:rsid w:val="008178A3"/>
    <w:rsid w:val="00830BBA"/>
    <w:rsid w:val="00830DF8"/>
    <w:rsid w:val="00831656"/>
    <w:rsid w:val="00833F8E"/>
    <w:rsid w:val="00834EFB"/>
    <w:rsid w:val="00836A6D"/>
    <w:rsid w:val="0084045E"/>
    <w:rsid w:val="00841396"/>
    <w:rsid w:val="00843A00"/>
    <w:rsid w:val="008453A4"/>
    <w:rsid w:val="008458E0"/>
    <w:rsid w:val="00845E2D"/>
    <w:rsid w:val="008467DD"/>
    <w:rsid w:val="0084716C"/>
    <w:rsid w:val="00852399"/>
    <w:rsid w:val="008526E2"/>
    <w:rsid w:val="00852EBE"/>
    <w:rsid w:val="00854159"/>
    <w:rsid w:val="00857A63"/>
    <w:rsid w:val="00870C05"/>
    <w:rsid w:val="0087146D"/>
    <w:rsid w:val="008720FF"/>
    <w:rsid w:val="00873EE7"/>
    <w:rsid w:val="0087516C"/>
    <w:rsid w:val="00875C18"/>
    <w:rsid w:val="00881B0F"/>
    <w:rsid w:val="00882D58"/>
    <w:rsid w:val="00883B61"/>
    <w:rsid w:val="008857F6"/>
    <w:rsid w:val="00885A9D"/>
    <w:rsid w:val="00885BE0"/>
    <w:rsid w:val="00896A61"/>
    <w:rsid w:val="00896BED"/>
    <w:rsid w:val="00897D14"/>
    <w:rsid w:val="008A0C97"/>
    <w:rsid w:val="008A3951"/>
    <w:rsid w:val="008A462B"/>
    <w:rsid w:val="008A6BE6"/>
    <w:rsid w:val="008A7625"/>
    <w:rsid w:val="008A7F4E"/>
    <w:rsid w:val="008B04F3"/>
    <w:rsid w:val="008B1095"/>
    <w:rsid w:val="008B113F"/>
    <w:rsid w:val="008B15DC"/>
    <w:rsid w:val="008B266D"/>
    <w:rsid w:val="008B28F8"/>
    <w:rsid w:val="008B331C"/>
    <w:rsid w:val="008B4A35"/>
    <w:rsid w:val="008B7A79"/>
    <w:rsid w:val="008B7AB9"/>
    <w:rsid w:val="008C1026"/>
    <w:rsid w:val="008C1DBA"/>
    <w:rsid w:val="008C49CC"/>
    <w:rsid w:val="008C4EFB"/>
    <w:rsid w:val="008C6131"/>
    <w:rsid w:val="008C7C7A"/>
    <w:rsid w:val="008D0B0F"/>
    <w:rsid w:val="008D1486"/>
    <w:rsid w:val="008D1C63"/>
    <w:rsid w:val="008D3B7D"/>
    <w:rsid w:val="008D3BC7"/>
    <w:rsid w:val="008D3D6F"/>
    <w:rsid w:val="008D4A6D"/>
    <w:rsid w:val="008D6B26"/>
    <w:rsid w:val="008E055D"/>
    <w:rsid w:val="008E0DA5"/>
    <w:rsid w:val="008E1E07"/>
    <w:rsid w:val="008E3166"/>
    <w:rsid w:val="008E31D5"/>
    <w:rsid w:val="008E5792"/>
    <w:rsid w:val="008E78C9"/>
    <w:rsid w:val="008F1586"/>
    <w:rsid w:val="008F7C69"/>
    <w:rsid w:val="0090006F"/>
    <w:rsid w:val="009016FE"/>
    <w:rsid w:val="00901D7B"/>
    <w:rsid w:val="009036D5"/>
    <w:rsid w:val="00904D0B"/>
    <w:rsid w:val="009051B5"/>
    <w:rsid w:val="00905245"/>
    <w:rsid w:val="009103D5"/>
    <w:rsid w:val="00911A1F"/>
    <w:rsid w:val="00911AAB"/>
    <w:rsid w:val="00914867"/>
    <w:rsid w:val="0091708F"/>
    <w:rsid w:val="009175E8"/>
    <w:rsid w:val="00923243"/>
    <w:rsid w:val="009239D5"/>
    <w:rsid w:val="0092466E"/>
    <w:rsid w:val="00926A53"/>
    <w:rsid w:val="009314BA"/>
    <w:rsid w:val="00933C55"/>
    <w:rsid w:val="00933E3F"/>
    <w:rsid w:val="00935F22"/>
    <w:rsid w:val="0093621B"/>
    <w:rsid w:val="009369C6"/>
    <w:rsid w:val="0094283B"/>
    <w:rsid w:val="009461A9"/>
    <w:rsid w:val="00946BB5"/>
    <w:rsid w:val="00946D5C"/>
    <w:rsid w:val="00947574"/>
    <w:rsid w:val="00950110"/>
    <w:rsid w:val="00951FAD"/>
    <w:rsid w:val="00952643"/>
    <w:rsid w:val="00952C09"/>
    <w:rsid w:val="00954B43"/>
    <w:rsid w:val="00955C7D"/>
    <w:rsid w:val="00956C75"/>
    <w:rsid w:val="00957D91"/>
    <w:rsid w:val="009604EC"/>
    <w:rsid w:val="009622F1"/>
    <w:rsid w:val="00963B5F"/>
    <w:rsid w:val="00964E65"/>
    <w:rsid w:val="00971350"/>
    <w:rsid w:val="0097140C"/>
    <w:rsid w:val="00973217"/>
    <w:rsid w:val="00974119"/>
    <w:rsid w:val="009772F4"/>
    <w:rsid w:val="00980788"/>
    <w:rsid w:val="00983C3E"/>
    <w:rsid w:val="0098460F"/>
    <w:rsid w:val="0098559B"/>
    <w:rsid w:val="00986B58"/>
    <w:rsid w:val="009870D2"/>
    <w:rsid w:val="00987CCC"/>
    <w:rsid w:val="0099585D"/>
    <w:rsid w:val="0099687C"/>
    <w:rsid w:val="00997290"/>
    <w:rsid w:val="009A1934"/>
    <w:rsid w:val="009A4AD7"/>
    <w:rsid w:val="009A4CA6"/>
    <w:rsid w:val="009A5227"/>
    <w:rsid w:val="009A5FDC"/>
    <w:rsid w:val="009B0F16"/>
    <w:rsid w:val="009B10B3"/>
    <w:rsid w:val="009B2D30"/>
    <w:rsid w:val="009B2E09"/>
    <w:rsid w:val="009B409D"/>
    <w:rsid w:val="009B41D1"/>
    <w:rsid w:val="009B597D"/>
    <w:rsid w:val="009C1D20"/>
    <w:rsid w:val="009C2227"/>
    <w:rsid w:val="009C548F"/>
    <w:rsid w:val="009C6064"/>
    <w:rsid w:val="009C6355"/>
    <w:rsid w:val="009C6BCC"/>
    <w:rsid w:val="009D1143"/>
    <w:rsid w:val="009D48FA"/>
    <w:rsid w:val="009D4A65"/>
    <w:rsid w:val="009D4F88"/>
    <w:rsid w:val="009D5D43"/>
    <w:rsid w:val="009E1318"/>
    <w:rsid w:val="009E50B8"/>
    <w:rsid w:val="009E5510"/>
    <w:rsid w:val="009E6393"/>
    <w:rsid w:val="009E6C54"/>
    <w:rsid w:val="009E7940"/>
    <w:rsid w:val="009F19F1"/>
    <w:rsid w:val="009F1F97"/>
    <w:rsid w:val="009F2256"/>
    <w:rsid w:val="009F5D22"/>
    <w:rsid w:val="00A00719"/>
    <w:rsid w:val="00A0369D"/>
    <w:rsid w:val="00A0616B"/>
    <w:rsid w:val="00A06501"/>
    <w:rsid w:val="00A06C1E"/>
    <w:rsid w:val="00A06DA9"/>
    <w:rsid w:val="00A128C4"/>
    <w:rsid w:val="00A13CA9"/>
    <w:rsid w:val="00A147DA"/>
    <w:rsid w:val="00A2100F"/>
    <w:rsid w:val="00A215B7"/>
    <w:rsid w:val="00A2353F"/>
    <w:rsid w:val="00A23805"/>
    <w:rsid w:val="00A23AFC"/>
    <w:rsid w:val="00A23F3F"/>
    <w:rsid w:val="00A2456E"/>
    <w:rsid w:val="00A25C0B"/>
    <w:rsid w:val="00A26C22"/>
    <w:rsid w:val="00A27EFB"/>
    <w:rsid w:val="00A27F62"/>
    <w:rsid w:val="00A30B0A"/>
    <w:rsid w:val="00A31977"/>
    <w:rsid w:val="00A40338"/>
    <w:rsid w:val="00A40CF4"/>
    <w:rsid w:val="00A418C6"/>
    <w:rsid w:val="00A45FF1"/>
    <w:rsid w:val="00A46AC8"/>
    <w:rsid w:val="00A46B5A"/>
    <w:rsid w:val="00A527D5"/>
    <w:rsid w:val="00A53D18"/>
    <w:rsid w:val="00A55581"/>
    <w:rsid w:val="00A56BD2"/>
    <w:rsid w:val="00A56FDC"/>
    <w:rsid w:val="00A61582"/>
    <w:rsid w:val="00A617BD"/>
    <w:rsid w:val="00A63B31"/>
    <w:rsid w:val="00A63EB2"/>
    <w:rsid w:val="00A65623"/>
    <w:rsid w:val="00A670DB"/>
    <w:rsid w:val="00A67E40"/>
    <w:rsid w:val="00A70343"/>
    <w:rsid w:val="00A71024"/>
    <w:rsid w:val="00A7566E"/>
    <w:rsid w:val="00A75CB3"/>
    <w:rsid w:val="00A762AF"/>
    <w:rsid w:val="00A81409"/>
    <w:rsid w:val="00A82060"/>
    <w:rsid w:val="00A91025"/>
    <w:rsid w:val="00A929AE"/>
    <w:rsid w:val="00A94589"/>
    <w:rsid w:val="00A97FCB"/>
    <w:rsid w:val="00AA2328"/>
    <w:rsid w:val="00AA2D31"/>
    <w:rsid w:val="00AA396D"/>
    <w:rsid w:val="00AA43F3"/>
    <w:rsid w:val="00AA4407"/>
    <w:rsid w:val="00AA4B76"/>
    <w:rsid w:val="00AA4BB4"/>
    <w:rsid w:val="00AA5B23"/>
    <w:rsid w:val="00AB2338"/>
    <w:rsid w:val="00AB23A6"/>
    <w:rsid w:val="00AB3060"/>
    <w:rsid w:val="00AB4AB9"/>
    <w:rsid w:val="00AB5831"/>
    <w:rsid w:val="00AB6B21"/>
    <w:rsid w:val="00AC0109"/>
    <w:rsid w:val="00AC030D"/>
    <w:rsid w:val="00AC1B6E"/>
    <w:rsid w:val="00AC4E56"/>
    <w:rsid w:val="00AC5356"/>
    <w:rsid w:val="00AC6F9D"/>
    <w:rsid w:val="00AC7330"/>
    <w:rsid w:val="00AC753B"/>
    <w:rsid w:val="00AC7D83"/>
    <w:rsid w:val="00AD08E0"/>
    <w:rsid w:val="00AD2433"/>
    <w:rsid w:val="00AD7E1D"/>
    <w:rsid w:val="00AE01DD"/>
    <w:rsid w:val="00AE0292"/>
    <w:rsid w:val="00AE1087"/>
    <w:rsid w:val="00AE3986"/>
    <w:rsid w:val="00AE5B27"/>
    <w:rsid w:val="00AE62C1"/>
    <w:rsid w:val="00AE69F6"/>
    <w:rsid w:val="00AE73FC"/>
    <w:rsid w:val="00AF36E4"/>
    <w:rsid w:val="00AF5D7F"/>
    <w:rsid w:val="00B009B1"/>
    <w:rsid w:val="00B01324"/>
    <w:rsid w:val="00B07AE4"/>
    <w:rsid w:val="00B13F7E"/>
    <w:rsid w:val="00B150CC"/>
    <w:rsid w:val="00B17ACA"/>
    <w:rsid w:val="00B2114C"/>
    <w:rsid w:val="00B213FD"/>
    <w:rsid w:val="00B22CAF"/>
    <w:rsid w:val="00B2401E"/>
    <w:rsid w:val="00B250B2"/>
    <w:rsid w:val="00B2571B"/>
    <w:rsid w:val="00B25EE4"/>
    <w:rsid w:val="00B27D9C"/>
    <w:rsid w:val="00B309A0"/>
    <w:rsid w:val="00B30F9F"/>
    <w:rsid w:val="00B3129D"/>
    <w:rsid w:val="00B315F2"/>
    <w:rsid w:val="00B3340B"/>
    <w:rsid w:val="00B350D5"/>
    <w:rsid w:val="00B35857"/>
    <w:rsid w:val="00B35FA5"/>
    <w:rsid w:val="00B37342"/>
    <w:rsid w:val="00B4187B"/>
    <w:rsid w:val="00B42EB8"/>
    <w:rsid w:val="00B43AD8"/>
    <w:rsid w:val="00B448C9"/>
    <w:rsid w:val="00B45EB8"/>
    <w:rsid w:val="00B46F6B"/>
    <w:rsid w:val="00B50FD1"/>
    <w:rsid w:val="00B5155D"/>
    <w:rsid w:val="00B52561"/>
    <w:rsid w:val="00B529FF"/>
    <w:rsid w:val="00B52B35"/>
    <w:rsid w:val="00B531C4"/>
    <w:rsid w:val="00B5347B"/>
    <w:rsid w:val="00B53D13"/>
    <w:rsid w:val="00B541D6"/>
    <w:rsid w:val="00B55307"/>
    <w:rsid w:val="00B613EB"/>
    <w:rsid w:val="00B61915"/>
    <w:rsid w:val="00B6411E"/>
    <w:rsid w:val="00B648C0"/>
    <w:rsid w:val="00B649E1"/>
    <w:rsid w:val="00B64CA1"/>
    <w:rsid w:val="00B65A5C"/>
    <w:rsid w:val="00B677F0"/>
    <w:rsid w:val="00B73D2B"/>
    <w:rsid w:val="00B7441C"/>
    <w:rsid w:val="00B74470"/>
    <w:rsid w:val="00B7596E"/>
    <w:rsid w:val="00B75CD1"/>
    <w:rsid w:val="00B768DA"/>
    <w:rsid w:val="00B76D2F"/>
    <w:rsid w:val="00B772DC"/>
    <w:rsid w:val="00B772FE"/>
    <w:rsid w:val="00B80F7F"/>
    <w:rsid w:val="00B812FA"/>
    <w:rsid w:val="00B813EB"/>
    <w:rsid w:val="00B852FD"/>
    <w:rsid w:val="00B85CC7"/>
    <w:rsid w:val="00B870EB"/>
    <w:rsid w:val="00B903E1"/>
    <w:rsid w:val="00B90798"/>
    <w:rsid w:val="00B90DB5"/>
    <w:rsid w:val="00B9164A"/>
    <w:rsid w:val="00B91E2C"/>
    <w:rsid w:val="00B92261"/>
    <w:rsid w:val="00B933AB"/>
    <w:rsid w:val="00B96661"/>
    <w:rsid w:val="00B96793"/>
    <w:rsid w:val="00BA1A62"/>
    <w:rsid w:val="00BA20AC"/>
    <w:rsid w:val="00BA2C60"/>
    <w:rsid w:val="00BA3505"/>
    <w:rsid w:val="00BA38B7"/>
    <w:rsid w:val="00BA41B3"/>
    <w:rsid w:val="00BA4490"/>
    <w:rsid w:val="00BA4A9A"/>
    <w:rsid w:val="00BA5FFE"/>
    <w:rsid w:val="00BA7720"/>
    <w:rsid w:val="00BA7C24"/>
    <w:rsid w:val="00BA7D22"/>
    <w:rsid w:val="00BB0119"/>
    <w:rsid w:val="00BB1651"/>
    <w:rsid w:val="00BB21B9"/>
    <w:rsid w:val="00BB346A"/>
    <w:rsid w:val="00BB3C8D"/>
    <w:rsid w:val="00BB659F"/>
    <w:rsid w:val="00BB66AF"/>
    <w:rsid w:val="00BC1DF6"/>
    <w:rsid w:val="00BC21DB"/>
    <w:rsid w:val="00BC2876"/>
    <w:rsid w:val="00BC3792"/>
    <w:rsid w:val="00BC5843"/>
    <w:rsid w:val="00BC73D3"/>
    <w:rsid w:val="00BD1DD3"/>
    <w:rsid w:val="00BD20BC"/>
    <w:rsid w:val="00BD58DC"/>
    <w:rsid w:val="00BD5F9A"/>
    <w:rsid w:val="00BD6D86"/>
    <w:rsid w:val="00BD760A"/>
    <w:rsid w:val="00BD7820"/>
    <w:rsid w:val="00BE6663"/>
    <w:rsid w:val="00BF01B7"/>
    <w:rsid w:val="00BF147D"/>
    <w:rsid w:val="00BF239B"/>
    <w:rsid w:val="00BF5E31"/>
    <w:rsid w:val="00BF6A0D"/>
    <w:rsid w:val="00C0007B"/>
    <w:rsid w:val="00C0031B"/>
    <w:rsid w:val="00C02818"/>
    <w:rsid w:val="00C04742"/>
    <w:rsid w:val="00C07F3B"/>
    <w:rsid w:val="00C10C1B"/>
    <w:rsid w:val="00C12212"/>
    <w:rsid w:val="00C12D12"/>
    <w:rsid w:val="00C149A1"/>
    <w:rsid w:val="00C1602A"/>
    <w:rsid w:val="00C16EB5"/>
    <w:rsid w:val="00C1748F"/>
    <w:rsid w:val="00C1788A"/>
    <w:rsid w:val="00C2034E"/>
    <w:rsid w:val="00C20E14"/>
    <w:rsid w:val="00C21A06"/>
    <w:rsid w:val="00C2296B"/>
    <w:rsid w:val="00C2502D"/>
    <w:rsid w:val="00C2552D"/>
    <w:rsid w:val="00C256F6"/>
    <w:rsid w:val="00C303DA"/>
    <w:rsid w:val="00C312D9"/>
    <w:rsid w:val="00C32567"/>
    <w:rsid w:val="00C325EF"/>
    <w:rsid w:val="00C32F1E"/>
    <w:rsid w:val="00C34C16"/>
    <w:rsid w:val="00C35546"/>
    <w:rsid w:val="00C359BB"/>
    <w:rsid w:val="00C36111"/>
    <w:rsid w:val="00C40776"/>
    <w:rsid w:val="00C40B19"/>
    <w:rsid w:val="00C40B5A"/>
    <w:rsid w:val="00C40FC5"/>
    <w:rsid w:val="00C4158B"/>
    <w:rsid w:val="00C44627"/>
    <w:rsid w:val="00C52006"/>
    <w:rsid w:val="00C554A1"/>
    <w:rsid w:val="00C560FD"/>
    <w:rsid w:val="00C62A44"/>
    <w:rsid w:val="00C657D6"/>
    <w:rsid w:val="00C674CA"/>
    <w:rsid w:val="00C675E9"/>
    <w:rsid w:val="00C726E3"/>
    <w:rsid w:val="00C73F3A"/>
    <w:rsid w:val="00C74B7A"/>
    <w:rsid w:val="00C76A93"/>
    <w:rsid w:val="00C80CE1"/>
    <w:rsid w:val="00C82BFE"/>
    <w:rsid w:val="00C862EA"/>
    <w:rsid w:val="00C87409"/>
    <w:rsid w:val="00C87EB9"/>
    <w:rsid w:val="00C87FFB"/>
    <w:rsid w:val="00C933CA"/>
    <w:rsid w:val="00C93988"/>
    <w:rsid w:val="00C955B1"/>
    <w:rsid w:val="00C95937"/>
    <w:rsid w:val="00C967E2"/>
    <w:rsid w:val="00CA1121"/>
    <w:rsid w:val="00CA1EAC"/>
    <w:rsid w:val="00CA35A6"/>
    <w:rsid w:val="00CA3742"/>
    <w:rsid w:val="00CA4B5C"/>
    <w:rsid w:val="00CA51CD"/>
    <w:rsid w:val="00CA559F"/>
    <w:rsid w:val="00CA6861"/>
    <w:rsid w:val="00CB17C3"/>
    <w:rsid w:val="00CB4956"/>
    <w:rsid w:val="00CB6B94"/>
    <w:rsid w:val="00CC08E2"/>
    <w:rsid w:val="00CC1525"/>
    <w:rsid w:val="00CC2E4F"/>
    <w:rsid w:val="00CC2F19"/>
    <w:rsid w:val="00CC3DD6"/>
    <w:rsid w:val="00CC58DD"/>
    <w:rsid w:val="00CC63F0"/>
    <w:rsid w:val="00CC7D9A"/>
    <w:rsid w:val="00CD2144"/>
    <w:rsid w:val="00CD3196"/>
    <w:rsid w:val="00CE0E29"/>
    <w:rsid w:val="00CE1A92"/>
    <w:rsid w:val="00CE1E74"/>
    <w:rsid w:val="00CE20BE"/>
    <w:rsid w:val="00CE29EE"/>
    <w:rsid w:val="00CE3AF9"/>
    <w:rsid w:val="00CF1F34"/>
    <w:rsid w:val="00CF4C04"/>
    <w:rsid w:val="00CF5D59"/>
    <w:rsid w:val="00CF778C"/>
    <w:rsid w:val="00D00DDC"/>
    <w:rsid w:val="00D0396F"/>
    <w:rsid w:val="00D045E5"/>
    <w:rsid w:val="00D1091F"/>
    <w:rsid w:val="00D14304"/>
    <w:rsid w:val="00D20C6E"/>
    <w:rsid w:val="00D2344A"/>
    <w:rsid w:val="00D2449B"/>
    <w:rsid w:val="00D2529D"/>
    <w:rsid w:val="00D30176"/>
    <w:rsid w:val="00D31ACB"/>
    <w:rsid w:val="00D32618"/>
    <w:rsid w:val="00D326A6"/>
    <w:rsid w:val="00D34416"/>
    <w:rsid w:val="00D3666D"/>
    <w:rsid w:val="00D37406"/>
    <w:rsid w:val="00D424CE"/>
    <w:rsid w:val="00D452CB"/>
    <w:rsid w:val="00D46A4C"/>
    <w:rsid w:val="00D46DF8"/>
    <w:rsid w:val="00D47463"/>
    <w:rsid w:val="00D511F2"/>
    <w:rsid w:val="00D51864"/>
    <w:rsid w:val="00D54D83"/>
    <w:rsid w:val="00D61540"/>
    <w:rsid w:val="00D6533D"/>
    <w:rsid w:val="00D676F7"/>
    <w:rsid w:val="00D67CEA"/>
    <w:rsid w:val="00D713E8"/>
    <w:rsid w:val="00D71842"/>
    <w:rsid w:val="00D73FA9"/>
    <w:rsid w:val="00D74008"/>
    <w:rsid w:val="00D752D8"/>
    <w:rsid w:val="00D764CC"/>
    <w:rsid w:val="00D7771C"/>
    <w:rsid w:val="00D809EF"/>
    <w:rsid w:val="00D82394"/>
    <w:rsid w:val="00D84775"/>
    <w:rsid w:val="00D87978"/>
    <w:rsid w:val="00D91340"/>
    <w:rsid w:val="00D93BF3"/>
    <w:rsid w:val="00D94624"/>
    <w:rsid w:val="00D94B8E"/>
    <w:rsid w:val="00D95D31"/>
    <w:rsid w:val="00DA2D20"/>
    <w:rsid w:val="00DA4441"/>
    <w:rsid w:val="00DA4E49"/>
    <w:rsid w:val="00DA6CC0"/>
    <w:rsid w:val="00DA79CA"/>
    <w:rsid w:val="00DB10BC"/>
    <w:rsid w:val="00DB1BC5"/>
    <w:rsid w:val="00DB290B"/>
    <w:rsid w:val="00DB2A5D"/>
    <w:rsid w:val="00DB58F0"/>
    <w:rsid w:val="00DB7F9D"/>
    <w:rsid w:val="00DC00B8"/>
    <w:rsid w:val="00DC0B72"/>
    <w:rsid w:val="00DC1B2F"/>
    <w:rsid w:val="00DC732A"/>
    <w:rsid w:val="00DD03BE"/>
    <w:rsid w:val="00DD078F"/>
    <w:rsid w:val="00DD16C2"/>
    <w:rsid w:val="00DD2694"/>
    <w:rsid w:val="00DD39DD"/>
    <w:rsid w:val="00DD4F90"/>
    <w:rsid w:val="00DD5910"/>
    <w:rsid w:val="00DD5B23"/>
    <w:rsid w:val="00DD5CCB"/>
    <w:rsid w:val="00DD7DBD"/>
    <w:rsid w:val="00DE17F2"/>
    <w:rsid w:val="00DE1EAE"/>
    <w:rsid w:val="00DE3102"/>
    <w:rsid w:val="00DE4154"/>
    <w:rsid w:val="00DE4999"/>
    <w:rsid w:val="00DE64F5"/>
    <w:rsid w:val="00DE7F4E"/>
    <w:rsid w:val="00DF3190"/>
    <w:rsid w:val="00E026D5"/>
    <w:rsid w:val="00E031F1"/>
    <w:rsid w:val="00E06C2E"/>
    <w:rsid w:val="00E10346"/>
    <w:rsid w:val="00E10E9C"/>
    <w:rsid w:val="00E1105E"/>
    <w:rsid w:val="00E1151C"/>
    <w:rsid w:val="00E11848"/>
    <w:rsid w:val="00E125E9"/>
    <w:rsid w:val="00E14706"/>
    <w:rsid w:val="00E158A0"/>
    <w:rsid w:val="00E2596A"/>
    <w:rsid w:val="00E27521"/>
    <w:rsid w:val="00E2756E"/>
    <w:rsid w:val="00E27922"/>
    <w:rsid w:val="00E32354"/>
    <w:rsid w:val="00E332E1"/>
    <w:rsid w:val="00E3440C"/>
    <w:rsid w:val="00E4067A"/>
    <w:rsid w:val="00E4404D"/>
    <w:rsid w:val="00E444B6"/>
    <w:rsid w:val="00E44B3D"/>
    <w:rsid w:val="00E44F51"/>
    <w:rsid w:val="00E46284"/>
    <w:rsid w:val="00E47E51"/>
    <w:rsid w:val="00E50DE1"/>
    <w:rsid w:val="00E51C08"/>
    <w:rsid w:val="00E52B2D"/>
    <w:rsid w:val="00E55855"/>
    <w:rsid w:val="00E55B15"/>
    <w:rsid w:val="00E57740"/>
    <w:rsid w:val="00E65C57"/>
    <w:rsid w:val="00E65F46"/>
    <w:rsid w:val="00E671AA"/>
    <w:rsid w:val="00E70AE8"/>
    <w:rsid w:val="00E73261"/>
    <w:rsid w:val="00E739DC"/>
    <w:rsid w:val="00E83B39"/>
    <w:rsid w:val="00E84904"/>
    <w:rsid w:val="00E84CE3"/>
    <w:rsid w:val="00E86453"/>
    <w:rsid w:val="00E86D09"/>
    <w:rsid w:val="00E87294"/>
    <w:rsid w:val="00E8760B"/>
    <w:rsid w:val="00E87C97"/>
    <w:rsid w:val="00E911AF"/>
    <w:rsid w:val="00E91D4B"/>
    <w:rsid w:val="00E93B17"/>
    <w:rsid w:val="00E9499E"/>
    <w:rsid w:val="00E95B47"/>
    <w:rsid w:val="00E96219"/>
    <w:rsid w:val="00E97797"/>
    <w:rsid w:val="00E97DBA"/>
    <w:rsid w:val="00EA1294"/>
    <w:rsid w:val="00EA1AAD"/>
    <w:rsid w:val="00EA1B30"/>
    <w:rsid w:val="00EA2E1B"/>
    <w:rsid w:val="00EA3243"/>
    <w:rsid w:val="00EA43DD"/>
    <w:rsid w:val="00EA47D1"/>
    <w:rsid w:val="00EB0A2F"/>
    <w:rsid w:val="00EB0D15"/>
    <w:rsid w:val="00EB1E24"/>
    <w:rsid w:val="00EB228F"/>
    <w:rsid w:val="00EB2717"/>
    <w:rsid w:val="00EB3107"/>
    <w:rsid w:val="00EB3DEA"/>
    <w:rsid w:val="00EB5CDD"/>
    <w:rsid w:val="00EB5D96"/>
    <w:rsid w:val="00EB7A08"/>
    <w:rsid w:val="00EC5EA7"/>
    <w:rsid w:val="00ED0712"/>
    <w:rsid w:val="00ED1448"/>
    <w:rsid w:val="00ED20EB"/>
    <w:rsid w:val="00ED264D"/>
    <w:rsid w:val="00ED4537"/>
    <w:rsid w:val="00ED610C"/>
    <w:rsid w:val="00EE2B11"/>
    <w:rsid w:val="00EE32ED"/>
    <w:rsid w:val="00EE3A4C"/>
    <w:rsid w:val="00EE78E1"/>
    <w:rsid w:val="00EF0983"/>
    <w:rsid w:val="00EF0E48"/>
    <w:rsid w:val="00EF1923"/>
    <w:rsid w:val="00EF3E2F"/>
    <w:rsid w:val="00EF56A9"/>
    <w:rsid w:val="00EF7184"/>
    <w:rsid w:val="00F05D58"/>
    <w:rsid w:val="00F05FCD"/>
    <w:rsid w:val="00F11823"/>
    <w:rsid w:val="00F166FF"/>
    <w:rsid w:val="00F168CD"/>
    <w:rsid w:val="00F20AAD"/>
    <w:rsid w:val="00F20DC9"/>
    <w:rsid w:val="00F23768"/>
    <w:rsid w:val="00F23E72"/>
    <w:rsid w:val="00F305E8"/>
    <w:rsid w:val="00F315E6"/>
    <w:rsid w:val="00F342C7"/>
    <w:rsid w:val="00F345C6"/>
    <w:rsid w:val="00F36727"/>
    <w:rsid w:val="00F37854"/>
    <w:rsid w:val="00F379F2"/>
    <w:rsid w:val="00F41CED"/>
    <w:rsid w:val="00F42A01"/>
    <w:rsid w:val="00F43BE5"/>
    <w:rsid w:val="00F458F0"/>
    <w:rsid w:val="00F5061A"/>
    <w:rsid w:val="00F516DB"/>
    <w:rsid w:val="00F606B6"/>
    <w:rsid w:val="00F60FC1"/>
    <w:rsid w:val="00F635CA"/>
    <w:rsid w:val="00F64105"/>
    <w:rsid w:val="00F66CDB"/>
    <w:rsid w:val="00F66DF1"/>
    <w:rsid w:val="00F66E7A"/>
    <w:rsid w:val="00F678D3"/>
    <w:rsid w:val="00F70D0A"/>
    <w:rsid w:val="00F71FE3"/>
    <w:rsid w:val="00F72910"/>
    <w:rsid w:val="00F737D5"/>
    <w:rsid w:val="00F812C1"/>
    <w:rsid w:val="00F818B2"/>
    <w:rsid w:val="00F81F56"/>
    <w:rsid w:val="00F8219D"/>
    <w:rsid w:val="00F821FD"/>
    <w:rsid w:val="00F8287B"/>
    <w:rsid w:val="00F82A74"/>
    <w:rsid w:val="00F837EF"/>
    <w:rsid w:val="00F84D52"/>
    <w:rsid w:val="00F85A67"/>
    <w:rsid w:val="00F85C50"/>
    <w:rsid w:val="00F87493"/>
    <w:rsid w:val="00F90727"/>
    <w:rsid w:val="00F90A52"/>
    <w:rsid w:val="00F912A9"/>
    <w:rsid w:val="00F93B19"/>
    <w:rsid w:val="00F94691"/>
    <w:rsid w:val="00F95A2F"/>
    <w:rsid w:val="00F95F5C"/>
    <w:rsid w:val="00FA5E27"/>
    <w:rsid w:val="00FB5211"/>
    <w:rsid w:val="00FB746F"/>
    <w:rsid w:val="00FC0EF9"/>
    <w:rsid w:val="00FC10A6"/>
    <w:rsid w:val="00FC13DA"/>
    <w:rsid w:val="00FC1E0E"/>
    <w:rsid w:val="00FC5D88"/>
    <w:rsid w:val="00FC6AB2"/>
    <w:rsid w:val="00FC7E74"/>
    <w:rsid w:val="00FD41B6"/>
    <w:rsid w:val="00FD4D42"/>
    <w:rsid w:val="00FD574F"/>
    <w:rsid w:val="00FD6E93"/>
    <w:rsid w:val="00FD6EFF"/>
    <w:rsid w:val="00FD725D"/>
    <w:rsid w:val="00FE1054"/>
    <w:rsid w:val="00FE1C96"/>
    <w:rsid w:val="00FE2EB7"/>
    <w:rsid w:val="00FE6DF3"/>
    <w:rsid w:val="00FE7906"/>
    <w:rsid w:val="00FF082A"/>
    <w:rsid w:val="00FF2D8D"/>
    <w:rsid w:val="00FF3F19"/>
    <w:rsid w:val="00FF579B"/>
    <w:rsid w:val="00FF69CE"/>
    <w:rsid w:val="30C33B78"/>
    <w:rsid w:val="507C08B7"/>
    <w:rsid w:val="613574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D220630"/>
  <w15:docId w15:val="{F39EA4CE-06EE-437B-9D59-1ADE806B88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semiHidden/>
    <w:unhideWhenUsed/>
    <w:pPr>
      <w:jc w:val="left"/>
    </w:pPr>
  </w:style>
  <w:style w:type="paragraph" w:styleId="a5">
    <w:name w:val="Date"/>
    <w:basedOn w:val="a"/>
    <w:next w:val="a"/>
    <w:link w:val="a6"/>
    <w:uiPriority w:val="99"/>
    <w:semiHidden/>
    <w:unhideWhenUsed/>
    <w:pPr>
      <w:ind w:leftChars="2500" w:left="100"/>
    </w:pPr>
  </w:style>
  <w:style w:type="paragraph" w:styleId="a7">
    <w:name w:val="Balloon Text"/>
    <w:basedOn w:val="a"/>
    <w:link w:val="a8"/>
    <w:uiPriority w:val="99"/>
    <w:semiHidden/>
    <w:unhideWhenUsed/>
    <w:qFormat/>
    <w:rPr>
      <w:sz w:val="18"/>
      <w:szCs w:val="18"/>
    </w:rPr>
  </w:style>
  <w:style w:type="paragraph" w:styleId="a9">
    <w:name w:val="footer"/>
    <w:basedOn w:val="a"/>
    <w:link w:val="aa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b">
    <w:name w:val="header"/>
    <w:basedOn w:val="a"/>
    <w:link w:val="ac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d">
    <w:name w:val="annotation subject"/>
    <w:basedOn w:val="a3"/>
    <w:next w:val="a3"/>
    <w:link w:val="ae"/>
    <w:uiPriority w:val="99"/>
    <w:semiHidden/>
    <w:unhideWhenUsed/>
    <w:rPr>
      <w:b/>
      <w:bCs/>
    </w:rPr>
  </w:style>
  <w:style w:type="character" w:styleId="af">
    <w:name w:val="Hyperlink"/>
    <w:rPr>
      <w:color w:val="0000FF"/>
      <w:u w:val="single"/>
    </w:rPr>
  </w:style>
  <w:style w:type="character" w:styleId="af0">
    <w:name w:val="annotation reference"/>
    <w:basedOn w:val="a0"/>
    <w:uiPriority w:val="99"/>
    <w:semiHidden/>
    <w:unhideWhenUsed/>
    <w:rPr>
      <w:sz w:val="21"/>
      <w:szCs w:val="21"/>
    </w:rPr>
  </w:style>
  <w:style w:type="paragraph" w:styleId="af1">
    <w:name w:val="List Paragraph"/>
    <w:basedOn w:val="a"/>
    <w:uiPriority w:val="99"/>
    <w:qFormat/>
    <w:pPr>
      <w:ind w:firstLineChars="200" w:firstLine="420"/>
    </w:pPr>
  </w:style>
  <w:style w:type="character" w:customStyle="1" w:styleId="ac">
    <w:name w:val="页眉 字符"/>
    <w:basedOn w:val="a0"/>
    <w:link w:val="ab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aa">
    <w:name w:val="页脚 字符"/>
    <w:basedOn w:val="a0"/>
    <w:link w:val="a9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a6">
    <w:name w:val="日期 字符"/>
    <w:basedOn w:val="a0"/>
    <w:link w:val="a5"/>
    <w:uiPriority w:val="99"/>
    <w:semiHidden/>
    <w:rPr>
      <w:rFonts w:ascii="Times New Roman" w:eastAsia="宋体" w:hAnsi="Times New Roman" w:cs="Times New Roman"/>
      <w:szCs w:val="24"/>
    </w:rPr>
  </w:style>
  <w:style w:type="character" w:customStyle="1" w:styleId="a8">
    <w:name w:val="批注框文本 字符"/>
    <w:basedOn w:val="a0"/>
    <w:link w:val="a7"/>
    <w:uiPriority w:val="99"/>
    <w:semiHidden/>
    <w:rPr>
      <w:rFonts w:ascii="Times New Roman" w:eastAsia="宋体" w:hAnsi="Times New Roman" w:cs="Times New Roman"/>
      <w:sz w:val="18"/>
      <w:szCs w:val="18"/>
    </w:rPr>
  </w:style>
  <w:style w:type="character" w:customStyle="1" w:styleId="a4">
    <w:name w:val="批注文字 字符"/>
    <w:basedOn w:val="a0"/>
    <w:link w:val="a3"/>
    <w:uiPriority w:val="99"/>
    <w:semiHidden/>
    <w:rPr>
      <w:rFonts w:ascii="Times New Roman" w:eastAsia="宋体" w:hAnsi="Times New Roman" w:cs="Times New Roman"/>
      <w:szCs w:val="24"/>
    </w:rPr>
  </w:style>
  <w:style w:type="character" w:customStyle="1" w:styleId="ae">
    <w:name w:val="批注主题 字符"/>
    <w:basedOn w:val="a4"/>
    <w:link w:val="ad"/>
    <w:uiPriority w:val="99"/>
    <w:semiHidden/>
    <w:qFormat/>
    <w:rPr>
      <w:rFonts w:ascii="Times New Roman" w:eastAsia="宋体" w:hAnsi="Times New Roman" w:cs="Times New Roman"/>
      <w:b/>
      <w:bCs/>
      <w:szCs w:val="24"/>
    </w:rPr>
  </w:style>
  <w:style w:type="character" w:customStyle="1" w:styleId="UnresolvedMention">
    <w:name w:val="Unresolved Mention"/>
    <w:basedOn w:val="a0"/>
    <w:uiPriority w:val="99"/>
    <w:semiHidden/>
    <w:unhideWhenUsed/>
    <w:rPr>
      <w:color w:val="605E5C"/>
      <w:shd w:val="clear" w:color="auto" w:fill="E1DFDD"/>
    </w:rPr>
  </w:style>
  <w:style w:type="paragraph" w:customStyle="1" w:styleId="1">
    <w:name w:val="正文1"/>
    <w:basedOn w:val="a"/>
    <w:pPr>
      <w:widowControl/>
      <w:spacing w:before="100" w:beforeAutospacing="1" w:after="100" w:afterAutospacing="1" w:line="336" w:lineRule="auto"/>
      <w:jc w:val="left"/>
    </w:pPr>
    <w:rPr>
      <w:rFonts w:ascii="Verdana" w:hAnsi="Verdana"/>
      <w:color w:val="000000"/>
      <w:kern w:val="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8FDCCC9-FC9A-4504-94F7-9364802B70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131</Words>
  <Characters>750</Characters>
  <Application>Microsoft Office Word</Application>
  <DocSecurity>0</DocSecurity>
  <Lines>6</Lines>
  <Paragraphs>1</Paragraphs>
  <ScaleCrop>false</ScaleCrop>
  <Company>China</Company>
  <LinksUpToDate>false</LinksUpToDate>
  <CharactersWithSpaces>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zly</cp:lastModifiedBy>
  <cp:revision>3</cp:revision>
  <dcterms:created xsi:type="dcterms:W3CDTF">2020-05-29T06:24:00Z</dcterms:created>
  <dcterms:modified xsi:type="dcterms:W3CDTF">2020-05-29T06:27:00Z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